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0F4E" w14:textId="13929A21" w:rsidR="00DD4138" w:rsidRDefault="00DD4138" w:rsidP="00EE5E6D">
      <w:pPr>
        <w:jc w:val="center"/>
        <w:rPr>
          <w:b/>
          <w:sz w:val="40"/>
          <w:lang w:val="en-GB"/>
        </w:rPr>
      </w:pPr>
    </w:p>
    <w:p w14:paraId="661D849E" w14:textId="3F440B8A" w:rsidR="006F6C57" w:rsidRDefault="00D74CFB" w:rsidP="00EE5E6D">
      <w:pPr>
        <w:jc w:val="center"/>
        <w:rPr>
          <w:b/>
          <w:sz w:val="40"/>
          <w:lang w:val="en-GB"/>
        </w:rPr>
      </w:pPr>
      <w:r>
        <w:rPr>
          <w:b/>
          <w:noProof/>
          <w:sz w:val="40"/>
          <w:lang w:val="en-US" w:eastAsia="en-US"/>
        </w:rPr>
        <w:drawing>
          <wp:inline distT="0" distB="0" distL="0" distR="0" wp14:anchorId="051F1C89" wp14:editId="0F417C98">
            <wp:extent cx="1876791" cy="1876791"/>
            <wp:effectExtent l="0" t="0" r="3175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584" cy="187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D6E96" w14:textId="33600CD0" w:rsidR="00776EE4" w:rsidRDefault="00776EE4" w:rsidP="00EE5E6D">
      <w:pPr>
        <w:jc w:val="center"/>
        <w:rPr>
          <w:b/>
          <w:sz w:val="40"/>
          <w:lang w:val="en-GB"/>
        </w:rPr>
      </w:pPr>
    </w:p>
    <w:p w14:paraId="06D85C03" w14:textId="77777777" w:rsidR="00DB5DFC" w:rsidRPr="00EE5E6D" w:rsidRDefault="00DB5DFC" w:rsidP="00EE5E6D">
      <w:pPr>
        <w:jc w:val="center"/>
        <w:rPr>
          <w:b/>
          <w:sz w:val="40"/>
          <w:lang w:val="en-GB"/>
        </w:rPr>
      </w:pPr>
    </w:p>
    <w:p w14:paraId="2EF828C4" w14:textId="77777777" w:rsidR="00776EE4" w:rsidRPr="00356DED" w:rsidRDefault="00776EE4" w:rsidP="0040433D">
      <w:pPr>
        <w:jc w:val="center"/>
        <w:rPr>
          <w:b/>
          <w:sz w:val="28"/>
          <w:lang w:val="en-GB"/>
        </w:rPr>
      </w:pPr>
    </w:p>
    <w:p w14:paraId="0140AA7E" w14:textId="77777777" w:rsidR="00776EE4" w:rsidRPr="00356DED" w:rsidRDefault="00776EE4" w:rsidP="0040433D">
      <w:pPr>
        <w:shd w:val="clear" w:color="auto" w:fill="D9D9D9"/>
        <w:jc w:val="center"/>
        <w:rPr>
          <w:b/>
          <w:sz w:val="28"/>
          <w:lang w:val="en-GB"/>
        </w:rPr>
      </w:pPr>
    </w:p>
    <w:p w14:paraId="28D95B99" w14:textId="1591E83F" w:rsidR="00776EE4" w:rsidRDefault="006E75C6" w:rsidP="0040433D">
      <w:pPr>
        <w:shd w:val="clear" w:color="auto" w:fill="D9D9D9"/>
        <w:jc w:val="center"/>
        <w:rPr>
          <w:b/>
          <w:sz w:val="44"/>
          <w:szCs w:val="44"/>
          <w:lang w:val="en-GB"/>
        </w:rPr>
      </w:pPr>
      <w:r w:rsidRPr="00DB5DFC">
        <w:rPr>
          <w:b/>
          <w:sz w:val="44"/>
          <w:szCs w:val="44"/>
          <w:lang w:val="en-GB"/>
        </w:rPr>
        <w:t xml:space="preserve">Asia Pacific Hospice </w:t>
      </w:r>
      <w:r w:rsidR="00DB5DFC" w:rsidRPr="00DB5DFC">
        <w:rPr>
          <w:b/>
          <w:sz w:val="44"/>
          <w:szCs w:val="44"/>
          <w:lang w:val="en-GB"/>
        </w:rPr>
        <w:t xml:space="preserve">Palliative Care </w:t>
      </w:r>
      <w:r w:rsidRPr="00DB5DFC">
        <w:rPr>
          <w:b/>
          <w:sz w:val="44"/>
          <w:szCs w:val="44"/>
          <w:lang w:val="en-GB"/>
        </w:rPr>
        <w:t>Conference</w:t>
      </w:r>
    </w:p>
    <w:p w14:paraId="198774D5" w14:textId="057D84A2" w:rsidR="00DB5DFC" w:rsidRDefault="00DB5DFC" w:rsidP="0040433D">
      <w:pPr>
        <w:shd w:val="clear" w:color="auto" w:fill="D9D9D9"/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(APHC 2025)</w:t>
      </w:r>
    </w:p>
    <w:p w14:paraId="3B55FD2A" w14:textId="6CDE0494" w:rsidR="00DB5DFC" w:rsidRDefault="00DB5DFC" w:rsidP="0040433D">
      <w:pPr>
        <w:shd w:val="clear" w:color="auto" w:fill="D9D9D9"/>
        <w:jc w:val="center"/>
        <w:rPr>
          <w:b/>
          <w:sz w:val="44"/>
          <w:szCs w:val="44"/>
          <w:lang w:val="en-GB"/>
        </w:rPr>
      </w:pPr>
    </w:p>
    <w:p w14:paraId="1C62972E" w14:textId="65CFBF29" w:rsidR="00DB5DFC" w:rsidRPr="00DB5DFC" w:rsidRDefault="00DB5DFC" w:rsidP="0040433D">
      <w:pPr>
        <w:shd w:val="clear" w:color="auto" w:fill="D9D9D9"/>
        <w:jc w:val="center"/>
        <w:rPr>
          <w:b/>
          <w:sz w:val="44"/>
          <w:szCs w:val="44"/>
          <w:lang w:val="en-GB"/>
        </w:rPr>
      </w:pPr>
      <w:r w:rsidRPr="00DB5DFC">
        <w:rPr>
          <w:b/>
          <w:sz w:val="44"/>
          <w:szCs w:val="44"/>
          <w:lang w:val="en-GB"/>
        </w:rPr>
        <w:t xml:space="preserve">Bidding </w:t>
      </w:r>
      <w:r w:rsidR="007D6614">
        <w:rPr>
          <w:b/>
          <w:sz w:val="44"/>
          <w:szCs w:val="44"/>
          <w:lang w:val="en-GB"/>
        </w:rPr>
        <w:t>Application Form</w:t>
      </w:r>
    </w:p>
    <w:p w14:paraId="207BC6D5" w14:textId="77777777" w:rsidR="00DB5DFC" w:rsidRPr="00356DED" w:rsidRDefault="00DB5DFC" w:rsidP="0040433D">
      <w:pPr>
        <w:shd w:val="clear" w:color="auto" w:fill="D9D9D9"/>
        <w:jc w:val="center"/>
        <w:rPr>
          <w:b/>
          <w:sz w:val="28"/>
          <w:lang w:val="en-GB"/>
        </w:rPr>
      </w:pPr>
    </w:p>
    <w:p w14:paraId="32985749" w14:textId="478795C5" w:rsidR="00776EE4" w:rsidRPr="00356DED" w:rsidRDefault="00776EE4" w:rsidP="00A36C9B">
      <w:pPr>
        <w:jc w:val="center"/>
        <w:outlineLvl w:val="0"/>
        <w:rPr>
          <w:b/>
          <w:lang w:val="en-GB"/>
        </w:rPr>
      </w:pPr>
    </w:p>
    <w:p w14:paraId="195957CD" w14:textId="77777777" w:rsidR="00776EE4" w:rsidRPr="00356DED" w:rsidRDefault="00776EE4" w:rsidP="007B5D77">
      <w:pPr>
        <w:rPr>
          <w:b/>
          <w:sz w:val="28"/>
          <w:lang w:val="en-GB"/>
        </w:rPr>
      </w:pPr>
    </w:p>
    <w:p w14:paraId="20AD499F" w14:textId="32EE0C04" w:rsidR="00DB5DFC" w:rsidRDefault="00DB5DFC" w:rsidP="0040433D">
      <w:pPr>
        <w:spacing w:line="360" w:lineRule="auto"/>
        <w:jc w:val="center"/>
        <w:rPr>
          <w:b/>
          <w:lang w:val="en-GB"/>
        </w:rPr>
      </w:pPr>
    </w:p>
    <w:p w14:paraId="714FB238" w14:textId="46BD913A" w:rsidR="00DB5DFC" w:rsidRDefault="00DB5DFC" w:rsidP="0040433D">
      <w:pPr>
        <w:spacing w:line="360" w:lineRule="auto"/>
        <w:jc w:val="center"/>
        <w:rPr>
          <w:b/>
          <w:lang w:val="en-GB"/>
        </w:rPr>
      </w:pPr>
      <w:r>
        <w:rPr>
          <w:b/>
          <w:lang w:val="en-GB"/>
        </w:rPr>
        <w:t>Hosted by:</w:t>
      </w:r>
    </w:p>
    <w:p w14:paraId="30B52FE6" w14:textId="0E0AACAA" w:rsidR="00776EE4" w:rsidRPr="00356DED" w:rsidRDefault="006E75C6" w:rsidP="0040433D">
      <w:pPr>
        <w:spacing w:line="360" w:lineRule="auto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Asia Pacific Hospice Palliative Care Network </w:t>
      </w:r>
      <w:r w:rsidR="00776EE4">
        <w:rPr>
          <w:b/>
          <w:sz w:val="32"/>
          <w:szCs w:val="32"/>
          <w:lang w:val="en-GB"/>
        </w:rPr>
        <w:t xml:space="preserve"> </w:t>
      </w:r>
    </w:p>
    <w:p w14:paraId="13DFCD06" w14:textId="5A22E256" w:rsidR="00776EE4" w:rsidRPr="00162B0E" w:rsidRDefault="00D53613" w:rsidP="00EE5E6D">
      <w:pPr>
        <w:spacing w:line="360" w:lineRule="auto"/>
        <w:jc w:val="center"/>
        <w:rPr>
          <w:b/>
          <w:lang w:val="en-GB"/>
        </w:rPr>
      </w:pPr>
      <w:r w:rsidRPr="00D53613">
        <w:rPr>
          <w:b/>
          <w:lang w:val="it-IT"/>
        </w:rPr>
        <w:t>c/o Division of Supportive &amp; Palliative Care</w:t>
      </w:r>
      <w:r>
        <w:rPr>
          <w:b/>
          <w:lang w:val="it-IT"/>
        </w:rPr>
        <w:br/>
      </w:r>
      <w:r w:rsidRPr="00D53613">
        <w:rPr>
          <w:b/>
          <w:lang w:val="it-IT"/>
        </w:rPr>
        <w:t xml:space="preserve"> National Cancer Centre Singapore</w:t>
      </w:r>
      <w:r>
        <w:rPr>
          <w:b/>
          <w:lang w:val="it-IT"/>
        </w:rPr>
        <w:br/>
      </w:r>
      <w:r w:rsidRPr="00D53613">
        <w:rPr>
          <w:b/>
          <w:lang w:val="it-IT"/>
        </w:rPr>
        <w:t xml:space="preserve">  1</w:t>
      </w:r>
      <w:r w:rsidR="00DB5DFC">
        <w:rPr>
          <w:b/>
          <w:lang w:val="it-IT"/>
        </w:rPr>
        <w:t>1</w:t>
      </w:r>
      <w:r w:rsidRPr="00D53613">
        <w:rPr>
          <w:b/>
          <w:lang w:val="it-IT"/>
        </w:rPr>
        <w:t xml:space="preserve"> Hospital </w:t>
      </w:r>
      <w:r w:rsidR="00DB5DFC">
        <w:rPr>
          <w:b/>
          <w:lang w:val="it-IT"/>
        </w:rPr>
        <w:t>Crescent</w:t>
      </w:r>
      <w:r>
        <w:rPr>
          <w:b/>
          <w:lang w:val="it-IT"/>
        </w:rPr>
        <w:t xml:space="preserve">. </w:t>
      </w:r>
      <w:r w:rsidRPr="00D53613">
        <w:rPr>
          <w:b/>
          <w:lang w:val="it-IT"/>
        </w:rPr>
        <w:t>Singapore 169610</w:t>
      </w:r>
      <w:r>
        <w:rPr>
          <w:b/>
          <w:lang w:val="it-IT"/>
        </w:rPr>
        <w:br/>
      </w:r>
      <w:r w:rsidRPr="00D53613">
        <w:rPr>
          <w:b/>
          <w:lang w:val="it-IT"/>
        </w:rPr>
        <w:t xml:space="preserve"> </w:t>
      </w:r>
    </w:p>
    <w:p w14:paraId="0BC90D1D" w14:textId="77777777" w:rsidR="00776EE4" w:rsidRDefault="00776EE4" w:rsidP="00162B0E">
      <w:pPr>
        <w:spacing w:line="360" w:lineRule="auto"/>
        <w:jc w:val="center"/>
        <w:rPr>
          <w:b/>
          <w:lang w:val="en-GB"/>
        </w:rPr>
      </w:pPr>
    </w:p>
    <w:p w14:paraId="247FE08D" w14:textId="77777777" w:rsidR="00776EE4" w:rsidRDefault="00776EE4" w:rsidP="0040433D">
      <w:pPr>
        <w:jc w:val="both"/>
        <w:rPr>
          <w:b/>
          <w:lang w:val="en-GB"/>
        </w:rPr>
      </w:pPr>
    </w:p>
    <w:p w14:paraId="2E1FF232" w14:textId="5A1BED47" w:rsidR="00DD4F18" w:rsidRDefault="00DD4F18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br w:type="page"/>
      </w:r>
    </w:p>
    <w:p w14:paraId="40102F56" w14:textId="77777777" w:rsidR="00CB7AAD" w:rsidRDefault="00CB7AAD" w:rsidP="00CB7AAD">
      <w:pPr>
        <w:rPr>
          <w:b/>
        </w:rPr>
      </w:pPr>
    </w:p>
    <w:p w14:paraId="37535785" w14:textId="66D597BB" w:rsidR="00BE2C78" w:rsidRPr="00994351" w:rsidRDefault="00BE2C78" w:rsidP="00BE2C78">
      <w:pPr>
        <w:jc w:val="center"/>
        <w:rPr>
          <w:b/>
        </w:rPr>
      </w:pPr>
      <w:r>
        <w:rPr>
          <w:b/>
        </w:rPr>
        <w:t>Bid</w:t>
      </w:r>
      <w:r w:rsidR="007D6614">
        <w:rPr>
          <w:b/>
        </w:rPr>
        <w:t>ding</w:t>
      </w:r>
      <w:r>
        <w:rPr>
          <w:b/>
        </w:rPr>
        <w:t xml:space="preserve"> </w:t>
      </w:r>
      <w:r w:rsidR="007D6614">
        <w:rPr>
          <w:b/>
        </w:rPr>
        <w:t>F</w:t>
      </w:r>
      <w:r>
        <w:rPr>
          <w:b/>
        </w:rPr>
        <w:t>orm</w:t>
      </w:r>
      <w:r w:rsidRPr="00994351">
        <w:rPr>
          <w:b/>
        </w:rPr>
        <w:t xml:space="preserve"> for </w:t>
      </w:r>
      <w:r>
        <w:rPr>
          <w:b/>
        </w:rPr>
        <w:t>the 16</w:t>
      </w:r>
      <w:r w:rsidRPr="00994351">
        <w:rPr>
          <w:b/>
          <w:vertAlign w:val="superscript"/>
        </w:rPr>
        <w:t>th</w:t>
      </w:r>
      <w:r w:rsidRPr="00994351">
        <w:rPr>
          <w:b/>
        </w:rPr>
        <w:t xml:space="preserve"> </w:t>
      </w:r>
      <w:r w:rsidR="00313F2D" w:rsidRPr="00313F2D">
        <w:rPr>
          <w:b/>
        </w:rPr>
        <w:t>Asia Pacific Hospice Palliative Care Conference 2025</w:t>
      </w:r>
    </w:p>
    <w:p w14:paraId="13514BC8" w14:textId="77777777" w:rsidR="00BE2C78" w:rsidRDefault="00BE2C78" w:rsidP="00BE2C78"/>
    <w:p w14:paraId="30D4EF8E" w14:textId="77777777" w:rsidR="00BE2C78" w:rsidRPr="005D30C6" w:rsidRDefault="00BE2C78" w:rsidP="00BE2C78">
      <w:pPr>
        <w:pStyle w:val="ListParagraph"/>
        <w:numPr>
          <w:ilvl w:val="0"/>
          <w:numId w:val="26"/>
        </w:numPr>
        <w:rPr>
          <w:b/>
          <w:bCs/>
          <w:u w:val="single"/>
        </w:rPr>
      </w:pPr>
      <w:r w:rsidRPr="005D30C6">
        <w:rPr>
          <w:b/>
          <w:bCs/>
          <w:u w:val="single"/>
        </w:rPr>
        <w:t>General Information</w:t>
      </w:r>
    </w:p>
    <w:p w14:paraId="73F6E164" w14:textId="77777777" w:rsidR="00BE2C78" w:rsidRPr="005D30C6" w:rsidRDefault="00BE2C78" w:rsidP="00BE2C78">
      <w:pPr>
        <w:rPr>
          <w:b/>
          <w:bCs/>
          <w:u w:val="single"/>
        </w:rPr>
      </w:pPr>
    </w:p>
    <w:tbl>
      <w:tblPr>
        <w:tblStyle w:val="TableGrid"/>
        <w:tblW w:w="9431" w:type="dxa"/>
        <w:tblLook w:val="04A0" w:firstRow="1" w:lastRow="0" w:firstColumn="1" w:lastColumn="0" w:noHBand="0" w:noVBand="1"/>
      </w:tblPr>
      <w:tblGrid>
        <w:gridCol w:w="3964"/>
        <w:gridCol w:w="5467"/>
      </w:tblGrid>
      <w:tr w:rsidR="00BE2C78" w14:paraId="5514963A" w14:textId="77777777" w:rsidTr="00071D22">
        <w:trPr>
          <w:trHeight w:val="536"/>
        </w:trPr>
        <w:tc>
          <w:tcPr>
            <w:tcW w:w="3964" w:type="dxa"/>
          </w:tcPr>
          <w:p w14:paraId="6131AC1E" w14:textId="410D1D0A" w:rsidR="00BE2C78" w:rsidRDefault="00BE2C78" w:rsidP="00071D22">
            <w:r>
              <w:t>Name of bidding (host) organi</w:t>
            </w:r>
            <w:r w:rsidR="0016073A">
              <w:t>s</w:t>
            </w:r>
            <w:r>
              <w:t xml:space="preserve">ation </w:t>
            </w:r>
          </w:p>
        </w:tc>
        <w:tc>
          <w:tcPr>
            <w:tcW w:w="5467" w:type="dxa"/>
          </w:tcPr>
          <w:p w14:paraId="49A4DF3A" w14:textId="77777777" w:rsidR="00BE2C78" w:rsidRDefault="00BE2C78" w:rsidP="00071D22"/>
        </w:tc>
      </w:tr>
      <w:tr w:rsidR="00BE2C78" w14:paraId="5F93CFA8" w14:textId="77777777" w:rsidTr="00071D22">
        <w:trPr>
          <w:trHeight w:val="536"/>
        </w:trPr>
        <w:tc>
          <w:tcPr>
            <w:tcW w:w="3964" w:type="dxa"/>
          </w:tcPr>
          <w:p w14:paraId="11D406F7" w14:textId="77777777" w:rsidR="00BE2C78" w:rsidRDefault="00BE2C78" w:rsidP="00071D22">
            <w:r>
              <w:t>APHN Membership ID</w:t>
            </w:r>
          </w:p>
        </w:tc>
        <w:tc>
          <w:tcPr>
            <w:tcW w:w="5467" w:type="dxa"/>
          </w:tcPr>
          <w:p w14:paraId="0E1BE7AF" w14:textId="77777777" w:rsidR="00BE2C78" w:rsidRDefault="00BE2C78" w:rsidP="00071D22"/>
        </w:tc>
      </w:tr>
      <w:tr w:rsidR="00BE2C78" w14:paraId="722E8524" w14:textId="77777777" w:rsidTr="00071D22">
        <w:trPr>
          <w:trHeight w:val="536"/>
        </w:trPr>
        <w:tc>
          <w:tcPr>
            <w:tcW w:w="3964" w:type="dxa"/>
          </w:tcPr>
          <w:p w14:paraId="44924AE1" w14:textId="77777777" w:rsidR="00BE2C78" w:rsidRDefault="00BE2C78" w:rsidP="00071D22">
            <w:r>
              <w:t>Name of organisation underwriting the conference (if different from bidding organisation)</w:t>
            </w:r>
          </w:p>
        </w:tc>
        <w:tc>
          <w:tcPr>
            <w:tcW w:w="5467" w:type="dxa"/>
          </w:tcPr>
          <w:p w14:paraId="3B4F7454" w14:textId="77777777" w:rsidR="00BE2C78" w:rsidRDefault="00BE2C78" w:rsidP="00071D22"/>
        </w:tc>
      </w:tr>
    </w:tbl>
    <w:p w14:paraId="7DB6B2FB" w14:textId="77777777" w:rsidR="00BE2C78" w:rsidRPr="005D30C6" w:rsidRDefault="00BE2C78" w:rsidP="00BE2C78"/>
    <w:p w14:paraId="64FD3F97" w14:textId="77777777" w:rsidR="00BE2C78" w:rsidRPr="005D30C6" w:rsidRDefault="00BE2C78" w:rsidP="00BE2C78">
      <w:pPr>
        <w:pStyle w:val="ListParagraph"/>
        <w:numPr>
          <w:ilvl w:val="0"/>
          <w:numId w:val="26"/>
        </w:numPr>
        <w:rPr>
          <w:b/>
          <w:bCs/>
          <w:u w:val="single"/>
        </w:rPr>
      </w:pPr>
      <w:r w:rsidRPr="005D30C6">
        <w:rPr>
          <w:b/>
          <w:bCs/>
          <w:u w:val="single"/>
        </w:rPr>
        <w:t>Track record of Conferences hosted</w:t>
      </w:r>
    </w:p>
    <w:p w14:paraId="627D8029" w14:textId="77777777" w:rsidR="00BE2C78" w:rsidRPr="00AD3322" w:rsidRDefault="00BE2C78" w:rsidP="00BE2C78">
      <w:pPr>
        <w:pStyle w:val="ListParagraph"/>
      </w:pPr>
    </w:p>
    <w:tbl>
      <w:tblPr>
        <w:tblStyle w:val="TableGrid"/>
        <w:tblW w:w="9352" w:type="dxa"/>
        <w:tblInd w:w="-5" w:type="dxa"/>
        <w:tblLook w:val="04A0" w:firstRow="1" w:lastRow="0" w:firstColumn="1" w:lastColumn="0" w:noHBand="0" w:noVBand="1"/>
      </w:tblPr>
      <w:tblGrid>
        <w:gridCol w:w="571"/>
        <w:gridCol w:w="2130"/>
        <w:gridCol w:w="670"/>
        <w:gridCol w:w="843"/>
        <w:gridCol w:w="955"/>
        <w:gridCol w:w="1476"/>
        <w:gridCol w:w="2707"/>
      </w:tblGrid>
      <w:tr w:rsidR="00BE2C78" w14:paraId="0DBFCC60" w14:textId="77777777" w:rsidTr="00071D22">
        <w:trPr>
          <w:cantSplit/>
          <w:trHeight w:val="301"/>
        </w:trPr>
        <w:tc>
          <w:tcPr>
            <w:tcW w:w="0" w:type="auto"/>
          </w:tcPr>
          <w:p w14:paraId="03AA8BDA" w14:textId="77777777" w:rsidR="00BE2C78" w:rsidRPr="00AD3322" w:rsidRDefault="00BE2C78" w:rsidP="00071D22">
            <w:r>
              <w:t>No.</w:t>
            </w:r>
          </w:p>
        </w:tc>
        <w:tc>
          <w:tcPr>
            <w:tcW w:w="0" w:type="auto"/>
          </w:tcPr>
          <w:p w14:paraId="40C3CD56" w14:textId="77777777" w:rsidR="00BE2C78" w:rsidRPr="00AD3322" w:rsidRDefault="00BE2C78" w:rsidP="00071D22">
            <w:r>
              <w:t>Name of conference hosted</w:t>
            </w:r>
          </w:p>
        </w:tc>
        <w:tc>
          <w:tcPr>
            <w:tcW w:w="0" w:type="auto"/>
          </w:tcPr>
          <w:p w14:paraId="32A93D5A" w14:textId="77777777" w:rsidR="00BE2C78" w:rsidRPr="00AD3322" w:rsidRDefault="00BE2C78" w:rsidP="00071D22">
            <w:r>
              <w:t>Date</w:t>
            </w:r>
          </w:p>
        </w:tc>
        <w:tc>
          <w:tcPr>
            <w:tcW w:w="0" w:type="auto"/>
          </w:tcPr>
          <w:p w14:paraId="21A368C2" w14:textId="77777777" w:rsidR="00BE2C78" w:rsidRPr="00AD3322" w:rsidRDefault="00BE2C78" w:rsidP="00071D22">
            <w:r>
              <w:t>Venue</w:t>
            </w:r>
          </w:p>
        </w:tc>
        <w:tc>
          <w:tcPr>
            <w:tcW w:w="0" w:type="auto"/>
          </w:tcPr>
          <w:p w14:paraId="14F6A3C2" w14:textId="77777777" w:rsidR="00BE2C78" w:rsidRPr="00AD3322" w:rsidRDefault="00BE2C78" w:rsidP="00071D22">
            <w:r>
              <w:t>PCO used</w:t>
            </w:r>
          </w:p>
        </w:tc>
        <w:tc>
          <w:tcPr>
            <w:tcW w:w="0" w:type="auto"/>
          </w:tcPr>
          <w:p w14:paraId="54F515AD" w14:textId="77777777" w:rsidR="00BE2C78" w:rsidRDefault="00BE2C78" w:rsidP="00071D22">
            <w:r>
              <w:t>No. of delegates</w:t>
            </w:r>
          </w:p>
        </w:tc>
        <w:tc>
          <w:tcPr>
            <w:tcW w:w="0" w:type="auto"/>
          </w:tcPr>
          <w:p w14:paraId="594D83A2" w14:textId="77777777" w:rsidR="00BE2C78" w:rsidRDefault="00BE2C78" w:rsidP="00071D22">
            <w:r>
              <w:t>Net Financial Outcome (Profit / Loss) *</w:t>
            </w:r>
          </w:p>
        </w:tc>
      </w:tr>
      <w:tr w:rsidR="00BE2C78" w14:paraId="664B62F0" w14:textId="77777777" w:rsidTr="00071D22">
        <w:trPr>
          <w:cantSplit/>
          <w:trHeight w:val="20"/>
        </w:trPr>
        <w:tc>
          <w:tcPr>
            <w:tcW w:w="0" w:type="auto"/>
          </w:tcPr>
          <w:p w14:paraId="12102F48" w14:textId="77777777" w:rsidR="00BE2C78" w:rsidRPr="00AD3322" w:rsidRDefault="00BE2C78" w:rsidP="00071D22">
            <w:r>
              <w:t>1</w:t>
            </w:r>
          </w:p>
        </w:tc>
        <w:tc>
          <w:tcPr>
            <w:tcW w:w="0" w:type="auto"/>
          </w:tcPr>
          <w:p w14:paraId="11F29DAC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23979206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08C9AF0C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3C4D220C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761FF328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42C04CB4" w14:textId="77777777" w:rsidR="00BE2C78" w:rsidRPr="00AD3322" w:rsidRDefault="00BE2C78" w:rsidP="00071D22">
            <w:pPr>
              <w:spacing w:line="360" w:lineRule="auto"/>
            </w:pPr>
          </w:p>
        </w:tc>
      </w:tr>
      <w:tr w:rsidR="00BE2C78" w14:paraId="66BB8CAA" w14:textId="77777777" w:rsidTr="00071D22">
        <w:trPr>
          <w:cantSplit/>
          <w:trHeight w:val="20"/>
        </w:trPr>
        <w:tc>
          <w:tcPr>
            <w:tcW w:w="0" w:type="auto"/>
          </w:tcPr>
          <w:p w14:paraId="751F9150" w14:textId="77777777" w:rsidR="00BE2C78" w:rsidRPr="00AD3322" w:rsidRDefault="00BE2C78" w:rsidP="00071D22">
            <w:r>
              <w:t>2</w:t>
            </w:r>
          </w:p>
        </w:tc>
        <w:tc>
          <w:tcPr>
            <w:tcW w:w="0" w:type="auto"/>
          </w:tcPr>
          <w:p w14:paraId="57169B21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194A1E94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4B83C239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18BECFDD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6B390BE0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0689923B" w14:textId="77777777" w:rsidR="00BE2C78" w:rsidRPr="00AD3322" w:rsidRDefault="00BE2C78" w:rsidP="00071D22">
            <w:pPr>
              <w:spacing w:line="360" w:lineRule="auto"/>
            </w:pPr>
          </w:p>
        </w:tc>
      </w:tr>
      <w:tr w:rsidR="00BE2C78" w14:paraId="53C12511" w14:textId="77777777" w:rsidTr="00071D22">
        <w:trPr>
          <w:cantSplit/>
          <w:trHeight w:val="20"/>
        </w:trPr>
        <w:tc>
          <w:tcPr>
            <w:tcW w:w="0" w:type="auto"/>
          </w:tcPr>
          <w:p w14:paraId="44104E8B" w14:textId="77777777" w:rsidR="00BE2C78" w:rsidRPr="00AD3322" w:rsidRDefault="00BE2C78" w:rsidP="00071D22">
            <w:r>
              <w:t>3</w:t>
            </w:r>
          </w:p>
        </w:tc>
        <w:tc>
          <w:tcPr>
            <w:tcW w:w="0" w:type="auto"/>
          </w:tcPr>
          <w:p w14:paraId="40A1FCD8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216DB5D9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08E61556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7DCD2D00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43445202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2F0AFE0E" w14:textId="77777777" w:rsidR="00BE2C78" w:rsidRPr="00AD3322" w:rsidRDefault="00BE2C78" w:rsidP="00071D22">
            <w:pPr>
              <w:spacing w:line="360" w:lineRule="auto"/>
            </w:pPr>
          </w:p>
        </w:tc>
      </w:tr>
      <w:tr w:rsidR="00BE2C78" w14:paraId="67D2A90C" w14:textId="77777777" w:rsidTr="00071D22">
        <w:trPr>
          <w:cantSplit/>
          <w:trHeight w:val="20"/>
        </w:trPr>
        <w:tc>
          <w:tcPr>
            <w:tcW w:w="0" w:type="auto"/>
          </w:tcPr>
          <w:p w14:paraId="33B7F00B" w14:textId="77777777" w:rsidR="00BE2C78" w:rsidRPr="00AD3322" w:rsidRDefault="00BE2C78" w:rsidP="00071D22">
            <w:r>
              <w:t>4</w:t>
            </w:r>
          </w:p>
        </w:tc>
        <w:tc>
          <w:tcPr>
            <w:tcW w:w="0" w:type="auto"/>
          </w:tcPr>
          <w:p w14:paraId="32809AEE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0AC47A80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2E9C3267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39467235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5E983E75" w14:textId="77777777" w:rsidR="00BE2C78" w:rsidRPr="00AD3322" w:rsidRDefault="00BE2C78" w:rsidP="00071D22">
            <w:pPr>
              <w:spacing w:line="360" w:lineRule="auto"/>
            </w:pPr>
          </w:p>
        </w:tc>
        <w:tc>
          <w:tcPr>
            <w:tcW w:w="0" w:type="auto"/>
          </w:tcPr>
          <w:p w14:paraId="11A0FB3A" w14:textId="77777777" w:rsidR="00BE2C78" w:rsidRPr="00AD3322" w:rsidRDefault="00BE2C78" w:rsidP="00071D22">
            <w:pPr>
              <w:spacing w:line="360" w:lineRule="auto"/>
            </w:pPr>
          </w:p>
        </w:tc>
      </w:tr>
      <w:tr w:rsidR="00BE2C78" w14:paraId="75C94F72" w14:textId="77777777" w:rsidTr="00071D22">
        <w:trPr>
          <w:cantSplit/>
          <w:trHeight w:val="301"/>
        </w:trPr>
        <w:tc>
          <w:tcPr>
            <w:tcW w:w="0" w:type="auto"/>
          </w:tcPr>
          <w:p w14:paraId="17AC2E6B" w14:textId="77777777" w:rsidR="00BE2C78" w:rsidRPr="00AD3322" w:rsidRDefault="00BE2C78" w:rsidP="00071D22">
            <w:r>
              <w:t>5</w:t>
            </w:r>
          </w:p>
        </w:tc>
        <w:tc>
          <w:tcPr>
            <w:tcW w:w="0" w:type="auto"/>
          </w:tcPr>
          <w:p w14:paraId="437D786B" w14:textId="77777777" w:rsidR="00BE2C78" w:rsidRPr="00AD3322" w:rsidRDefault="00BE2C78" w:rsidP="00071D22"/>
        </w:tc>
        <w:tc>
          <w:tcPr>
            <w:tcW w:w="0" w:type="auto"/>
          </w:tcPr>
          <w:p w14:paraId="3F816787" w14:textId="77777777" w:rsidR="00BE2C78" w:rsidRPr="00AD3322" w:rsidRDefault="00BE2C78" w:rsidP="00071D22"/>
        </w:tc>
        <w:tc>
          <w:tcPr>
            <w:tcW w:w="0" w:type="auto"/>
          </w:tcPr>
          <w:p w14:paraId="626D8AE5" w14:textId="77777777" w:rsidR="00BE2C78" w:rsidRPr="00AD3322" w:rsidRDefault="00BE2C78" w:rsidP="00071D22"/>
        </w:tc>
        <w:tc>
          <w:tcPr>
            <w:tcW w:w="0" w:type="auto"/>
          </w:tcPr>
          <w:p w14:paraId="1F765FC4" w14:textId="77777777" w:rsidR="00BE2C78" w:rsidRPr="00AD3322" w:rsidRDefault="00BE2C78" w:rsidP="00071D22"/>
        </w:tc>
        <w:tc>
          <w:tcPr>
            <w:tcW w:w="0" w:type="auto"/>
          </w:tcPr>
          <w:p w14:paraId="1B449D40" w14:textId="77777777" w:rsidR="00BE2C78" w:rsidRPr="00AD3322" w:rsidRDefault="00BE2C78" w:rsidP="00071D22"/>
        </w:tc>
        <w:tc>
          <w:tcPr>
            <w:tcW w:w="0" w:type="auto"/>
          </w:tcPr>
          <w:p w14:paraId="325158D2" w14:textId="77777777" w:rsidR="00BE2C78" w:rsidRPr="00AD3322" w:rsidRDefault="00BE2C78" w:rsidP="00071D22"/>
        </w:tc>
      </w:tr>
    </w:tbl>
    <w:p w14:paraId="46F9BC7A" w14:textId="77777777" w:rsidR="00BE2C78" w:rsidRPr="00486140" w:rsidRDefault="00BE2C78" w:rsidP="00BE2C78">
      <w:pPr>
        <w:pStyle w:val="ListParagraph"/>
        <w:ind w:left="0"/>
        <w:rPr>
          <w:sz w:val="16"/>
          <w:szCs w:val="16"/>
        </w:rPr>
      </w:pPr>
      <w:r w:rsidRPr="005D30C6">
        <w:rPr>
          <w:sz w:val="16"/>
          <w:szCs w:val="16"/>
        </w:rPr>
        <w:t>*Information provided will be kept confidential and used for the sole purpose of bid evaluation.</w:t>
      </w:r>
    </w:p>
    <w:p w14:paraId="75C07C18" w14:textId="77777777" w:rsidR="00BE2C78" w:rsidRDefault="00BE2C78" w:rsidP="00BE2C78"/>
    <w:p w14:paraId="74659482" w14:textId="77777777" w:rsidR="00BE2C78" w:rsidRPr="005D30C6" w:rsidRDefault="00BE2C78" w:rsidP="00BE2C78">
      <w:pPr>
        <w:pStyle w:val="ListParagraph"/>
        <w:numPr>
          <w:ilvl w:val="0"/>
          <w:numId w:val="26"/>
        </w:numPr>
        <w:rPr>
          <w:b/>
          <w:bCs/>
          <w:u w:val="single"/>
        </w:rPr>
      </w:pPr>
      <w:r w:rsidRPr="005D30C6">
        <w:rPr>
          <w:b/>
          <w:bCs/>
          <w:u w:val="single"/>
        </w:rPr>
        <w:t>Description of standard hotel</w:t>
      </w:r>
    </w:p>
    <w:p w14:paraId="77FF3FBA" w14:textId="77777777" w:rsidR="00BE2C78" w:rsidRDefault="00BE2C78" w:rsidP="00BE2C78">
      <w:pPr>
        <w:pStyle w:val="ListParagraph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87"/>
        <w:gridCol w:w="2669"/>
        <w:gridCol w:w="1482"/>
        <w:gridCol w:w="1038"/>
        <w:gridCol w:w="3575"/>
      </w:tblGrid>
      <w:tr w:rsidR="00BE2C78" w14:paraId="1EC9CBE3" w14:textId="77777777" w:rsidTr="00071D22">
        <w:trPr>
          <w:trHeight w:val="342"/>
        </w:trPr>
        <w:tc>
          <w:tcPr>
            <w:tcW w:w="587" w:type="dxa"/>
          </w:tcPr>
          <w:p w14:paraId="163CB031" w14:textId="77777777" w:rsidR="00BE2C78" w:rsidRDefault="00BE2C78" w:rsidP="00071D22">
            <w:pPr>
              <w:ind w:left="-452" w:firstLine="452"/>
            </w:pPr>
            <w:r>
              <w:t>No.</w:t>
            </w:r>
          </w:p>
        </w:tc>
        <w:tc>
          <w:tcPr>
            <w:tcW w:w="2669" w:type="dxa"/>
          </w:tcPr>
          <w:p w14:paraId="314017C0" w14:textId="77777777" w:rsidR="00BE2C78" w:rsidRDefault="00BE2C78" w:rsidP="00071D22">
            <w:r>
              <w:t xml:space="preserve">Hotel Name  </w:t>
            </w:r>
          </w:p>
        </w:tc>
        <w:tc>
          <w:tcPr>
            <w:tcW w:w="1482" w:type="dxa"/>
          </w:tcPr>
          <w:p w14:paraId="02DBF353" w14:textId="77777777" w:rsidR="00BE2C78" w:rsidRDefault="00BE2C78" w:rsidP="00071D22">
            <w:r>
              <w:t xml:space="preserve">Room Type </w:t>
            </w:r>
          </w:p>
        </w:tc>
        <w:tc>
          <w:tcPr>
            <w:tcW w:w="1038" w:type="dxa"/>
          </w:tcPr>
          <w:p w14:paraId="4B127112" w14:textId="77777777" w:rsidR="00BE2C78" w:rsidRDefault="00BE2C78" w:rsidP="00071D22">
            <w:r>
              <w:t xml:space="preserve">Cost </w:t>
            </w:r>
          </w:p>
        </w:tc>
        <w:tc>
          <w:tcPr>
            <w:tcW w:w="3575" w:type="dxa"/>
          </w:tcPr>
          <w:p w14:paraId="1D88A90B" w14:textId="77777777" w:rsidR="00BE2C78" w:rsidRDefault="00BE2C78" w:rsidP="00071D22">
            <w:r>
              <w:t>Any other remarks</w:t>
            </w:r>
          </w:p>
        </w:tc>
      </w:tr>
      <w:tr w:rsidR="00BE2C78" w14:paraId="08A84DCA" w14:textId="77777777" w:rsidTr="00071D22">
        <w:trPr>
          <w:trHeight w:val="363"/>
        </w:trPr>
        <w:tc>
          <w:tcPr>
            <w:tcW w:w="587" w:type="dxa"/>
          </w:tcPr>
          <w:p w14:paraId="3E9F827B" w14:textId="77777777" w:rsidR="00BE2C78" w:rsidRDefault="00BE2C78" w:rsidP="00071D22">
            <w:r>
              <w:t>1</w:t>
            </w:r>
          </w:p>
        </w:tc>
        <w:tc>
          <w:tcPr>
            <w:tcW w:w="2669" w:type="dxa"/>
          </w:tcPr>
          <w:p w14:paraId="085D794F" w14:textId="77777777" w:rsidR="00BE2C78" w:rsidRDefault="00BE2C78" w:rsidP="00071D22"/>
        </w:tc>
        <w:tc>
          <w:tcPr>
            <w:tcW w:w="1482" w:type="dxa"/>
          </w:tcPr>
          <w:p w14:paraId="05039043" w14:textId="77777777" w:rsidR="00BE2C78" w:rsidRDefault="00BE2C78" w:rsidP="00071D22"/>
        </w:tc>
        <w:tc>
          <w:tcPr>
            <w:tcW w:w="1038" w:type="dxa"/>
          </w:tcPr>
          <w:p w14:paraId="74C21588" w14:textId="77777777" w:rsidR="00BE2C78" w:rsidRDefault="00BE2C78" w:rsidP="00071D22"/>
        </w:tc>
        <w:tc>
          <w:tcPr>
            <w:tcW w:w="3575" w:type="dxa"/>
          </w:tcPr>
          <w:p w14:paraId="54C0EF47" w14:textId="77777777" w:rsidR="00BE2C78" w:rsidRDefault="00BE2C78" w:rsidP="00071D22"/>
        </w:tc>
      </w:tr>
      <w:tr w:rsidR="00BE2C78" w14:paraId="7CDC0231" w14:textId="77777777" w:rsidTr="00071D22">
        <w:trPr>
          <w:trHeight w:val="342"/>
        </w:trPr>
        <w:tc>
          <w:tcPr>
            <w:tcW w:w="587" w:type="dxa"/>
          </w:tcPr>
          <w:p w14:paraId="3BBCED70" w14:textId="77777777" w:rsidR="00BE2C78" w:rsidRDefault="00BE2C78" w:rsidP="00071D22">
            <w:r>
              <w:t>2</w:t>
            </w:r>
          </w:p>
        </w:tc>
        <w:tc>
          <w:tcPr>
            <w:tcW w:w="2669" w:type="dxa"/>
          </w:tcPr>
          <w:p w14:paraId="59EDBE39" w14:textId="77777777" w:rsidR="00BE2C78" w:rsidRDefault="00BE2C78" w:rsidP="00071D22"/>
        </w:tc>
        <w:tc>
          <w:tcPr>
            <w:tcW w:w="1482" w:type="dxa"/>
          </w:tcPr>
          <w:p w14:paraId="10A77710" w14:textId="77777777" w:rsidR="00BE2C78" w:rsidRDefault="00BE2C78" w:rsidP="00071D22"/>
        </w:tc>
        <w:tc>
          <w:tcPr>
            <w:tcW w:w="1038" w:type="dxa"/>
          </w:tcPr>
          <w:p w14:paraId="038F58F0" w14:textId="77777777" w:rsidR="00BE2C78" w:rsidRDefault="00BE2C78" w:rsidP="00071D22"/>
        </w:tc>
        <w:tc>
          <w:tcPr>
            <w:tcW w:w="3575" w:type="dxa"/>
          </w:tcPr>
          <w:p w14:paraId="2D53A48A" w14:textId="77777777" w:rsidR="00BE2C78" w:rsidRDefault="00BE2C78" w:rsidP="00071D22"/>
        </w:tc>
      </w:tr>
      <w:tr w:rsidR="00BE2C78" w14:paraId="2E5560F3" w14:textId="77777777" w:rsidTr="00071D22">
        <w:trPr>
          <w:trHeight w:val="342"/>
        </w:trPr>
        <w:tc>
          <w:tcPr>
            <w:tcW w:w="587" w:type="dxa"/>
          </w:tcPr>
          <w:p w14:paraId="1F4D1D9F" w14:textId="77777777" w:rsidR="00BE2C78" w:rsidRDefault="00BE2C78" w:rsidP="00071D22">
            <w:r>
              <w:t>3</w:t>
            </w:r>
          </w:p>
        </w:tc>
        <w:tc>
          <w:tcPr>
            <w:tcW w:w="2669" w:type="dxa"/>
          </w:tcPr>
          <w:p w14:paraId="6C760E23" w14:textId="77777777" w:rsidR="00BE2C78" w:rsidRDefault="00BE2C78" w:rsidP="00071D22"/>
        </w:tc>
        <w:tc>
          <w:tcPr>
            <w:tcW w:w="1482" w:type="dxa"/>
          </w:tcPr>
          <w:p w14:paraId="08094975" w14:textId="77777777" w:rsidR="00BE2C78" w:rsidRDefault="00BE2C78" w:rsidP="00071D22"/>
        </w:tc>
        <w:tc>
          <w:tcPr>
            <w:tcW w:w="1038" w:type="dxa"/>
          </w:tcPr>
          <w:p w14:paraId="6753C0FA" w14:textId="77777777" w:rsidR="00BE2C78" w:rsidRDefault="00BE2C78" w:rsidP="00071D22"/>
        </w:tc>
        <w:tc>
          <w:tcPr>
            <w:tcW w:w="3575" w:type="dxa"/>
          </w:tcPr>
          <w:p w14:paraId="131F2EDC" w14:textId="77777777" w:rsidR="00BE2C78" w:rsidRDefault="00BE2C78" w:rsidP="00071D22"/>
        </w:tc>
      </w:tr>
      <w:tr w:rsidR="00BE2C78" w14:paraId="10D0CA27" w14:textId="77777777" w:rsidTr="00071D22">
        <w:trPr>
          <w:trHeight w:val="342"/>
        </w:trPr>
        <w:tc>
          <w:tcPr>
            <w:tcW w:w="587" w:type="dxa"/>
          </w:tcPr>
          <w:p w14:paraId="1C751881" w14:textId="77777777" w:rsidR="00BE2C78" w:rsidRDefault="00BE2C78" w:rsidP="00071D22">
            <w:r>
              <w:t>4</w:t>
            </w:r>
          </w:p>
        </w:tc>
        <w:tc>
          <w:tcPr>
            <w:tcW w:w="2669" w:type="dxa"/>
          </w:tcPr>
          <w:p w14:paraId="5339D89D" w14:textId="77777777" w:rsidR="00BE2C78" w:rsidRDefault="00BE2C78" w:rsidP="00071D22"/>
        </w:tc>
        <w:tc>
          <w:tcPr>
            <w:tcW w:w="1482" w:type="dxa"/>
          </w:tcPr>
          <w:p w14:paraId="6D37F160" w14:textId="77777777" w:rsidR="00BE2C78" w:rsidRDefault="00BE2C78" w:rsidP="00071D22"/>
        </w:tc>
        <w:tc>
          <w:tcPr>
            <w:tcW w:w="1038" w:type="dxa"/>
          </w:tcPr>
          <w:p w14:paraId="1633D0C3" w14:textId="77777777" w:rsidR="00BE2C78" w:rsidRDefault="00BE2C78" w:rsidP="00071D22"/>
        </w:tc>
        <w:tc>
          <w:tcPr>
            <w:tcW w:w="3575" w:type="dxa"/>
          </w:tcPr>
          <w:p w14:paraId="5CDC7712" w14:textId="77777777" w:rsidR="00BE2C78" w:rsidRDefault="00BE2C78" w:rsidP="00071D22"/>
        </w:tc>
      </w:tr>
      <w:tr w:rsidR="00BE2C78" w14:paraId="1D9A1670" w14:textId="77777777" w:rsidTr="00071D22">
        <w:trPr>
          <w:trHeight w:val="342"/>
        </w:trPr>
        <w:tc>
          <w:tcPr>
            <w:tcW w:w="587" w:type="dxa"/>
          </w:tcPr>
          <w:p w14:paraId="34E80120" w14:textId="77777777" w:rsidR="00BE2C78" w:rsidRDefault="00BE2C78" w:rsidP="00071D22">
            <w:r>
              <w:t>5</w:t>
            </w:r>
          </w:p>
        </w:tc>
        <w:tc>
          <w:tcPr>
            <w:tcW w:w="2669" w:type="dxa"/>
          </w:tcPr>
          <w:p w14:paraId="438002FD" w14:textId="77777777" w:rsidR="00BE2C78" w:rsidRDefault="00BE2C78" w:rsidP="00071D22"/>
        </w:tc>
        <w:tc>
          <w:tcPr>
            <w:tcW w:w="1482" w:type="dxa"/>
          </w:tcPr>
          <w:p w14:paraId="20FF8000" w14:textId="77777777" w:rsidR="00BE2C78" w:rsidRDefault="00BE2C78" w:rsidP="00071D22"/>
        </w:tc>
        <w:tc>
          <w:tcPr>
            <w:tcW w:w="1038" w:type="dxa"/>
          </w:tcPr>
          <w:p w14:paraId="04DE3C8C" w14:textId="77777777" w:rsidR="00BE2C78" w:rsidRDefault="00BE2C78" w:rsidP="00071D22"/>
        </w:tc>
        <w:tc>
          <w:tcPr>
            <w:tcW w:w="3575" w:type="dxa"/>
          </w:tcPr>
          <w:p w14:paraId="5CC57158" w14:textId="77777777" w:rsidR="00BE2C78" w:rsidRDefault="00BE2C78" w:rsidP="00071D22"/>
        </w:tc>
      </w:tr>
    </w:tbl>
    <w:p w14:paraId="3B5B7585" w14:textId="77777777" w:rsidR="00BE2C78" w:rsidRDefault="00BE2C78" w:rsidP="00BE2C78"/>
    <w:p w14:paraId="3EB836F3" w14:textId="77777777" w:rsidR="00BE2C78" w:rsidRDefault="00BE2C78" w:rsidP="00BE2C78">
      <w:pPr>
        <w:pStyle w:val="ListParagraph"/>
        <w:numPr>
          <w:ilvl w:val="0"/>
          <w:numId w:val="26"/>
        </w:numPr>
        <w:rPr>
          <w:b/>
          <w:bCs/>
          <w:u w:val="single"/>
        </w:rPr>
      </w:pPr>
      <w:r w:rsidRPr="005D30C6">
        <w:rPr>
          <w:b/>
          <w:bCs/>
          <w:u w:val="single"/>
        </w:rPr>
        <w:t>Description of standard conference facilities</w:t>
      </w:r>
    </w:p>
    <w:tbl>
      <w:tblPr>
        <w:tblStyle w:val="TableGrid"/>
        <w:tblW w:w="9382" w:type="dxa"/>
        <w:tblLook w:val="04A0" w:firstRow="1" w:lastRow="0" w:firstColumn="1" w:lastColumn="0" w:noHBand="0" w:noVBand="1"/>
      </w:tblPr>
      <w:tblGrid>
        <w:gridCol w:w="573"/>
        <w:gridCol w:w="2815"/>
        <w:gridCol w:w="2419"/>
        <w:gridCol w:w="3575"/>
      </w:tblGrid>
      <w:tr w:rsidR="00BE2C78" w14:paraId="6BCF8CC5" w14:textId="77777777" w:rsidTr="00071D22">
        <w:trPr>
          <w:trHeight w:val="354"/>
        </w:trPr>
        <w:tc>
          <w:tcPr>
            <w:tcW w:w="573" w:type="dxa"/>
          </w:tcPr>
          <w:p w14:paraId="3C20D4A1" w14:textId="77777777" w:rsidR="00BE2C78" w:rsidRPr="005D30C6" w:rsidRDefault="00BE2C78" w:rsidP="00071D22">
            <w:r w:rsidRPr="005D30C6">
              <w:t>No.</w:t>
            </w:r>
          </w:p>
        </w:tc>
        <w:tc>
          <w:tcPr>
            <w:tcW w:w="2815" w:type="dxa"/>
          </w:tcPr>
          <w:p w14:paraId="528A01D9" w14:textId="77777777" w:rsidR="00BE2C78" w:rsidRPr="005D30C6" w:rsidRDefault="00BE2C78" w:rsidP="00071D22">
            <w:r>
              <w:t>Conference Venue</w:t>
            </w:r>
          </w:p>
        </w:tc>
        <w:tc>
          <w:tcPr>
            <w:tcW w:w="2419" w:type="dxa"/>
          </w:tcPr>
          <w:p w14:paraId="1375C81D" w14:textId="77777777" w:rsidR="00BE2C78" w:rsidRPr="005D30C6" w:rsidRDefault="00BE2C78" w:rsidP="00071D22">
            <w:r>
              <w:t>Type of facilities</w:t>
            </w:r>
          </w:p>
        </w:tc>
        <w:tc>
          <w:tcPr>
            <w:tcW w:w="3575" w:type="dxa"/>
          </w:tcPr>
          <w:p w14:paraId="288AB1B1" w14:textId="77777777" w:rsidR="00BE2C78" w:rsidRDefault="00BE2C78" w:rsidP="00071D22">
            <w:r>
              <w:t xml:space="preserve">Any other remarks </w:t>
            </w:r>
          </w:p>
        </w:tc>
      </w:tr>
      <w:tr w:rsidR="00BE2C78" w14:paraId="5C456828" w14:textId="77777777" w:rsidTr="00071D22">
        <w:trPr>
          <w:trHeight w:val="376"/>
        </w:trPr>
        <w:tc>
          <w:tcPr>
            <w:tcW w:w="573" w:type="dxa"/>
          </w:tcPr>
          <w:p w14:paraId="1458479F" w14:textId="77777777" w:rsidR="00BE2C78" w:rsidRPr="005D30C6" w:rsidRDefault="00BE2C78" w:rsidP="00071D22">
            <w:r>
              <w:t>1</w:t>
            </w:r>
          </w:p>
        </w:tc>
        <w:tc>
          <w:tcPr>
            <w:tcW w:w="2815" w:type="dxa"/>
          </w:tcPr>
          <w:p w14:paraId="19C06187" w14:textId="77777777" w:rsidR="00BE2C78" w:rsidRPr="005D30C6" w:rsidRDefault="00BE2C78" w:rsidP="00071D22"/>
        </w:tc>
        <w:tc>
          <w:tcPr>
            <w:tcW w:w="2419" w:type="dxa"/>
          </w:tcPr>
          <w:p w14:paraId="046A2574" w14:textId="77777777" w:rsidR="00BE2C78" w:rsidRPr="005D30C6" w:rsidRDefault="00BE2C78" w:rsidP="00071D22"/>
        </w:tc>
        <w:tc>
          <w:tcPr>
            <w:tcW w:w="3575" w:type="dxa"/>
          </w:tcPr>
          <w:p w14:paraId="772B8976" w14:textId="77777777" w:rsidR="00BE2C78" w:rsidRPr="005D30C6" w:rsidRDefault="00BE2C78" w:rsidP="00071D22"/>
        </w:tc>
      </w:tr>
      <w:tr w:rsidR="00BE2C78" w14:paraId="262AE754" w14:textId="77777777" w:rsidTr="00071D22">
        <w:trPr>
          <w:trHeight w:val="354"/>
        </w:trPr>
        <w:tc>
          <w:tcPr>
            <w:tcW w:w="573" w:type="dxa"/>
          </w:tcPr>
          <w:p w14:paraId="6DB99CC5" w14:textId="77777777" w:rsidR="00BE2C78" w:rsidRPr="005D30C6" w:rsidRDefault="00BE2C78" w:rsidP="00071D22">
            <w:r>
              <w:t>2</w:t>
            </w:r>
          </w:p>
        </w:tc>
        <w:tc>
          <w:tcPr>
            <w:tcW w:w="2815" w:type="dxa"/>
          </w:tcPr>
          <w:p w14:paraId="04C03465" w14:textId="77777777" w:rsidR="00BE2C78" w:rsidRPr="005D30C6" w:rsidRDefault="00BE2C78" w:rsidP="00071D22"/>
        </w:tc>
        <w:tc>
          <w:tcPr>
            <w:tcW w:w="2419" w:type="dxa"/>
          </w:tcPr>
          <w:p w14:paraId="5CA6BFDC" w14:textId="77777777" w:rsidR="00BE2C78" w:rsidRPr="005D30C6" w:rsidRDefault="00BE2C78" w:rsidP="00071D22"/>
        </w:tc>
        <w:tc>
          <w:tcPr>
            <w:tcW w:w="3575" w:type="dxa"/>
          </w:tcPr>
          <w:p w14:paraId="041B4B78" w14:textId="77777777" w:rsidR="00BE2C78" w:rsidRPr="005D30C6" w:rsidRDefault="00BE2C78" w:rsidP="00071D22"/>
        </w:tc>
      </w:tr>
      <w:tr w:rsidR="00BE2C78" w14:paraId="28380E17" w14:textId="77777777" w:rsidTr="00071D22">
        <w:trPr>
          <w:trHeight w:val="354"/>
        </w:trPr>
        <w:tc>
          <w:tcPr>
            <w:tcW w:w="573" w:type="dxa"/>
          </w:tcPr>
          <w:p w14:paraId="56F945D9" w14:textId="77777777" w:rsidR="00BE2C78" w:rsidRPr="005D30C6" w:rsidRDefault="00BE2C78" w:rsidP="00071D22">
            <w:r>
              <w:t>3</w:t>
            </w:r>
          </w:p>
        </w:tc>
        <w:tc>
          <w:tcPr>
            <w:tcW w:w="2815" w:type="dxa"/>
          </w:tcPr>
          <w:p w14:paraId="33F988D9" w14:textId="77777777" w:rsidR="00BE2C78" w:rsidRPr="005D30C6" w:rsidRDefault="00BE2C78" w:rsidP="00071D22"/>
        </w:tc>
        <w:tc>
          <w:tcPr>
            <w:tcW w:w="2419" w:type="dxa"/>
          </w:tcPr>
          <w:p w14:paraId="0703BFB5" w14:textId="77777777" w:rsidR="00BE2C78" w:rsidRPr="005D30C6" w:rsidRDefault="00BE2C78" w:rsidP="00071D22"/>
        </w:tc>
        <w:tc>
          <w:tcPr>
            <w:tcW w:w="3575" w:type="dxa"/>
          </w:tcPr>
          <w:p w14:paraId="35DE322F" w14:textId="77777777" w:rsidR="00BE2C78" w:rsidRPr="005D30C6" w:rsidRDefault="00BE2C78" w:rsidP="00071D22"/>
        </w:tc>
      </w:tr>
      <w:tr w:rsidR="00BE2C78" w14:paraId="34DCBBAB" w14:textId="77777777" w:rsidTr="00071D22">
        <w:trPr>
          <w:trHeight w:val="354"/>
        </w:trPr>
        <w:tc>
          <w:tcPr>
            <w:tcW w:w="573" w:type="dxa"/>
          </w:tcPr>
          <w:p w14:paraId="09815A1B" w14:textId="77777777" w:rsidR="00BE2C78" w:rsidRPr="005D30C6" w:rsidRDefault="00BE2C78" w:rsidP="00071D22">
            <w:r>
              <w:t>4</w:t>
            </w:r>
          </w:p>
        </w:tc>
        <w:tc>
          <w:tcPr>
            <w:tcW w:w="2815" w:type="dxa"/>
          </w:tcPr>
          <w:p w14:paraId="426A77CE" w14:textId="77777777" w:rsidR="00BE2C78" w:rsidRPr="005D30C6" w:rsidRDefault="00BE2C78" w:rsidP="00071D22"/>
        </w:tc>
        <w:tc>
          <w:tcPr>
            <w:tcW w:w="2419" w:type="dxa"/>
          </w:tcPr>
          <w:p w14:paraId="0982E3F2" w14:textId="77777777" w:rsidR="00BE2C78" w:rsidRPr="005D30C6" w:rsidRDefault="00BE2C78" w:rsidP="00071D22"/>
        </w:tc>
        <w:tc>
          <w:tcPr>
            <w:tcW w:w="3575" w:type="dxa"/>
          </w:tcPr>
          <w:p w14:paraId="7D6F60AD" w14:textId="77777777" w:rsidR="00BE2C78" w:rsidRPr="005D30C6" w:rsidRDefault="00BE2C78" w:rsidP="00071D22"/>
        </w:tc>
      </w:tr>
    </w:tbl>
    <w:p w14:paraId="00C113E9" w14:textId="01B7E352" w:rsidR="00BE2C78" w:rsidRDefault="00BE2C78" w:rsidP="00CB7AAD">
      <w:pPr>
        <w:ind w:right="300"/>
      </w:pPr>
    </w:p>
    <w:p w14:paraId="06986D13" w14:textId="209D32CB" w:rsidR="00CB7AAD" w:rsidRDefault="00CB7AAD" w:rsidP="00CB7AAD">
      <w:pPr>
        <w:ind w:right="300"/>
      </w:pPr>
    </w:p>
    <w:p w14:paraId="49B26BC1" w14:textId="5CDCA9C9" w:rsidR="00CB7AAD" w:rsidRDefault="00CB7AAD" w:rsidP="00CB7AAD">
      <w:pPr>
        <w:ind w:right="300"/>
      </w:pPr>
    </w:p>
    <w:p w14:paraId="186A5DF0" w14:textId="43A27277" w:rsidR="00CB7AAD" w:rsidRDefault="00CB7AAD" w:rsidP="00CB7AAD">
      <w:pPr>
        <w:ind w:right="300"/>
      </w:pPr>
    </w:p>
    <w:p w14:paraId="4A0E1480" w14:textId="1935411A" w:rsidR="00CB7AAD" w:rsidRDefault="00CB7AAD" w:rsidP="00CB7AAD">
      <w:pPr>
        <w:ind w:right="300"/>
      </w:pPr>
    </w:p>
    <w:p w14:paraId="2B0F4AAE" w14:textId="04B0AC96" w:rsidR="00CB7AAD" w:rsidRDefault="00CB7AAD" w:rsidP="00CB7AAD">
      <w:pPr>
        <w:ind w:right="300"/>
      </w:pPr>
    </w:p>
    <w:p w14:paraId="08D9B2E3" w14:textId="77777777" w:rsidR="00CB7AAD" w:rsidRDefault="00CB7AAD" w:rsidP="00CB7AAD">
      <w:pPr>
        <w:ind w:right="300"/>
      </w:pPr>
    </w:p>
    <w:p w14:paraId="0A258B1E" w14:textId="77777777" w:rsidR="00BE2C78" w:rsidRPr="005D30C6" w:rsidRDefault="00BE2C78" w:rsidP="00BE2C78">
      <w:pPr>
        <w:pStyle w:val="ListParagraph"/>
        <w:numPr>
          <w:ilvl w:val="0"/>
          <w:numId w:val="26"/>
        </w:numPr>
        <w:rPr>
          <w:b/>
          <w:bCs/>
          <w:u w:val="single"/>
        </w:rPr>
      </w:pPr>
      <w:r w:rsidRPr="005D30C6">
        <w:rPr>
          <w:b/>
          <w:bCs/>
          <w:u w:val="single"/>
        </w:rPr>
        <w:t>Description of infrastructure within the country</w:t>
      </w:r>
    </w:p>
    <w:p w14:paraId="5D56BD96" w14:textId="77777777" w:rsidR="00BE2C78" w:rsidRDefault="00BE2C78" w:rsidP="00BE2C78">
      <w:r w:rsidRPr="00AD33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DD103" wp14:editId="7BD83162">
                <wp:simplePos x="0" y="0"/>
                <wp:positionH relativeFrom="column">
                  <wp:posOffset>-10160</wp:posOffset>
                </wp:positionH>
                <wp:positionV relativeFrom="paragraph">
                  <wp:posOffset>115570</wp:posOffset>
                </wp:positionV>
                <wp:extent cx="5963920" cy="1259840"/>
                <wp:effectExtent l="12700" t="12700" r="1778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12598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92CCA" w14:textId="77777777" w:rsidR="00BE2C78" w:rsidRDefault="00BE2C78" w:rsidP="00BE2C78">
                            <w:pPr>
                              <w:ind w:right="32"/>
                              <w:jc w:val="both"/>
                            </w:pPr>
                            <w:r>
                              <w:t>e.g. Amenities, transport network</w:t>
                            </w:r>
                          </w:p>
                          <w:p w14:paraId="1198263D" w14:textId="77777777" w:rsidR="00BE2C78" w:rsidRPr="00AD3322" w:rsidRDefault="00BE2C78" w:rsidP="00BE2C78">
                            <w:pPr>
                              <w:ind w:right="32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DD1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8pt;margin-top:9.1pt;width:469.6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" fillcolor="white [3201]" strokecolor="black [3200]" strokeweight="2pt">
                <v:textbox>
                  <w:txbxContent>
                    <w:p w14:paraId="67D92CCA" w14:textId="77777777" w:rsidR="00BE2C78" w:rsidRDefault="00BE2C78" w:rsidP="00BE2C78">
                      <w:pPr>
                        <w:ind w:right="32"/>
                        <w:jc w:val="both"/>
                      </w:pPr>
                      <w:r>
                        <w:t>e.g. Amenities, transport network</w:t>
                      </w:r>
                    </w:p>
                    <w:p w14:paraId="1198263D" w14:textId="77777777" w:rsidR="00BE2C78" w:rsidRPr="00AD3322" w:rsidRDefault="00BE2C78" w:rsidP="00BE2C78">
                      <w:pPr>
                        <w:ind w:right="32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3B417F7" w14:textId="77777777" w:rsidR="00BE2C78" w:rsidRDefault="00BE2C78" w:rsidP="00BE2C78"/>
    <w:p w14:paraId="0F08599E" w14:textId="77777777" w:rsidR="00BE2C78" w:rsidRPr="00AD3322" w:rsidRDefault="00BE2C78" w:rsidP="00BE2C78"/>
    <w:p w14:paraId="4E62B1AD" w14:textId="77777777" w:rsidR="00BE2C78" w:rsidRPr="00AD3322" w:rsidRDefault="00BE2C78" w:rsidP="00BE2C78"/>
    <w:p w14:paraId="3B472B4A" w14:textId="77777777" w:rsidR="00BE2C78" w:rsidRPr="00AD3322" w:rsidRDefault="00BE2C78" w:rsidP="00BE2C78"/>
    <w:p w14:paraId="34548FDF" w14:textId="77777777" w:rsidR="00BE2C78" w:rsidRDefault="00BE2C78" w:rsidP="00BE2C78"/>
    <w:p w14:paraId="2B203D9F" w14:textId="77777777" w:rsidR="00BE2C78" w:rsidRDefault="00BE2C78" w:rsidP="00CB7AAD"/>
    <w:p w14:paraId="0EE8CDEA" w14:textId="77777777" w:rsidR="00BE2C78" w:rsidRDefault="00BE2C78" w:rsidP="00CB7AAD"/>
    <w:p w14:paraId="1430329F" w14:textId="77777777" w:rsidR="00BE2C78" w:rsidRDefault="00BE2C78" w:rsidP="00BE2C78"/>
    <w:p w14:paraId="1812C279" w14:textId="77777777" w:rsidR="00BE2C78" w:rsidRPr="005D30C6" w:rsidRDefault="00BE2C78" w:rsidP="00BE2C78">
      <w:pPr>
        <w:pStyle w:val="ListParagraph"/>
        <w:numPr>
          <w:ilvl w:val="0"/>
          <w:numId w:val="26"/>
        </w:numPr>
        <w:tabs>
          <w:tab w:val="left" w:pos="709"/>
        </w:tabs>
        <w:rPr>
          <w:b/>
          <w:bCs/>
          <w:u w:val="single"/>
        </w:rPr>
      </w:pPr>
      <w:r w:rsidRPr="005D30C6">
        <w:rPr>
          <w:b/>
          <w:bCs/>
          <w:u w:val="single"/>
        </w:rPr>
        <w:t>Description of political and social stability in your country</w:t>
      </w:r>
    </w:p>
    <w:p w14:paraId="22BB6517" w14:textId="77777777" w:rsidR="00BE2C78" w:rsidRPr="00AD3322" w:rsidRDefault="00BE2C78" w:rsidP="00BE2C78">
      <w:r w:rsidRPr="00AD33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B7FE1" wp14:editId="78959734">
                <wp:simplePos x="0" y="0"/>
                <wp:positionH relativeFrom="column">
                  <wp:posOffset>-10160</wp:posOffset>
                </wp:positionH>
                <wp:positionV relativeFrom="paragraph">
                  <wp:posOffset>143510</wp:posOffset>
                </wp:positionV>
                <wp:extent cx="5963920" cy="1422400"/>
                <wp:effectExtent l="12700" t="12700" r="1778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1422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0CF8E" w14:textId="77777777" w:rsidR="00BE2C78" w:rsidRDefault="00BE2C78" w:rsidP="00BE2C78">
                            <w:pPr>
                              <w:jc w:val="both"/>
                            </w:pPr>
                          </w:p>
                          <w:p w14:paraId="04375986" w14:textId="77777777" w:rsidR="00BE2C78" w:rsidRPr="00AD3322" w:rsidRDefault="00BE2C78" w:rsidP="00BE2C7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B7FE1" id="Text Box 3" o:spid="_x0000_s1027" type="#_x0000_t202" style="position:absolute;margin-left:-.8pt;margin-top:11.3pt;width:469.6pt;height:1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" fillcolor="white [3201]" strokecolor="black [3200]" strokeweight="2pt">
                <v:textbox>
                  <w:txbxContent>
                    <w:p w14:paraId="3150CF8E" w14:textId="77777777" w:rsidR="00BE2C78" w:rsidRDefault="00BE2C78" w:rsidP="00BE2C78">
                      <w:pPr>
                        <w:jc w:val="both"/>
                      </w:pPr>
                    </w:p>
                    <w:p w14:paraId="04375986" w14:textId="77777777" w:rsidR="00BE2C78" w:rsidRPr="00AD3322" w:rsidRDefault="00BE2C78" w:rsidP="00BE2C7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A21E1A0" w14:textId="77777777" w:rsidR="00BE2C78" w:rsidRPr="00AD3322" w:rsidRDefault="00BE2C78" w:rsidP="00BE2C78"/>
    <w:p w14:paraId="50D9686D" w14:textId="77777777" w:rsidR="00BE2C78" w:rsidRPr="00AD3322" w:rsidRDefault="00BE2C78" w:rsidP="00BE2C78"/>
    <w:p w14:paraId="3F880B5E" w14:textId="77777777" w:rsidR="00BE2C78" w:rsidRPr="00AD3322" w:rsidRDefault="00BE2C78" w:rsidP="00BE2C78"/>
    <w:p w14:paraId="6128F2F5" w14:textId="77777777" w:rsidR="00BE2C78" w:rsidRPr="00AD3322" w:rsidRDefault="00BE2C78" w:rsidP="00BE2C78"/>
    <w:p w14:paraId="7AFD8AB9" w14:textId="77777777" w:rsidR="00BE2C78" w:rsidRDefault="00BE2C78" w:rsidP="00BE2C78">
      <w:pPr>
        <w:jc w:val="right"/>
      </w:pPr>
    </w:p>
    <w:p w14:paraId="6BBFE6B9" w14:textId="77777777" w:rsidR="00BE2C78" w:rsidRDefault="00BE2C78" w:rsidP="00BE2C78">
      <w:pPr>
        <w:jc w:val="right"/>
      </w:pPr>
    </w:p>
    <w:p w14:paraId="3C032970" w14:textId="77777777" w:rsidR="00BE2C78" w:rsidRDefault="00BE2C78" w:rsidP="00BE2C78">
      <w:pPr>
        <w:jc w:val="right"/>
      </w:pPr>
    </w:p>
    <w:p w14:paraId="60598C9F" w14:textId="77777777" w:rsidR="00BE2C78" w:rsidRDefault="00BE2C78" w:rsidP="00BE2C78">
      <w:pPr>
        <w:jc w:val="right"/>
      </w:pPr>
    </w:p>
    <w:p w14:paraId="66748EEB" w14:textId="77777777" w:rsidR="00BE2C78" w:rsidRDefault="00BE2C78" w:rsidP="00B75073"/>
    <w:p w14:paraId="209BC170" w14:textId="77777777" w:rsidR="00BE2C78" w:rsidRDefault="00BE2C78" w:rsidP="00B75073">
      <w:pPr>
        <w:ind w:right="100"/>
      </w:pPr>
    </w:p>
    <w:p w14:paraId="1258A707" w14:textId="0BD583D4" w:rsidR="00BE2C78" w:rsidRPr="00BE2C78" w:rsidRDefault="00BE2C78" w:rsidP="00BE2C78">
      <w:pPr>
        <w:pStyle w:val="ListParagraph"/>
        <w:numPr>
          <w:ilvl w:val="0"/>
          <w:numId w:val="26"/>
        </w:numPr>
        <w:rPr>
          <w:b/>
          <w:bCs/>
          <w:u w:val="single"/>
        </w:rPr>
      </w:pPr>
      <w:r w:rsidRPr="00BE2C78">
        <w:rPr>
          <w:b/>
          <w:bCs/>
          <w:u w:val="single"/>
        </w:rPr>
        <w:t xml:space="preserve">Estimated income and main expenses for APHC (please fill in the cells that are </w:t>
      </w:r>
      <w:r>
        <w:rPr>
          <w:b/>
          <w:bCs/>
          <w:u w:val="single"/>
        </w:rPr>
        <w:br/>
      </w:r>
      <w:r w:rsidRPr="00BE2C78">
        <w:rPr>
          <w:b/>
          <w:bCs/>
          <w:u w:val="single"/>
        </w:rPr>
        <w:t xml:space="preserve">highlighted in YELLOW in the attached </w:t>
      </w:r>
      <w:r>
        <w:rPr>
          <w:b/>
          <w:bCs/>
          <w:u w:val="single"/>
        </w:rPr>
        <w:t>E</w:t>
      </w:r>
      <w:r w:rsidRPr="00BE2C78">
        <w:rPr>
          <w:b/>
          <w:bCs/>
          <w:u w:val="single"/>
        </w:rPr>
        <w:t xml:space="preserve">xcel </w:t>
      </w:r>
      <w:r>
        <w:rPr>
          <w:b/>
          <w:bCs/>
          <w:u w:val="single"/>
        </w:rPr>
        <w:t>S</w:t>
      </w:r>
      <w:r w:rsidRPr="00BE2C78">
        <w:rPr>
          <w:b/>
          <w:bCs/>
          <w:u w:val="single"/>
        </w:rPr>
        <w:t xml:space="preserve">preadsheet) </w:t>
      </w:r>
    </w:p>
    <w:p w14:paraId="6E0C7A00" w14:textId="77777777" w:rsidR="00BE2C78" w:rsidRPr="00967B32" w:rsidRDefault="00BE2C78" w:rsidP="00BE2C78">
      <w:pPr>
        <w:pStyle w:val="ListParagraph"/>
        <w:ind w:left="360"/>
      </w:pPr>
    </w:p>
    <w:p w14:paraId="6FB1569F" w14:textId="77777777" w:rsidR="00BE2C78" w:rsidRDefault="00BE2C78" w:rsidP="00B75073"/>
    <w:p w14:paraId="0D45E7A2" w14:textId="341A97E5" w:rsidR="00BE2C78" w:rsidRPr="00FB53E6" w:rsidRDefault="00BE2C78" w:rsidP="00BE2C78">
      <w:pPr>
        <w:rPr>
          <w:u w:val="single"/>
        </w:rPr>
      </w:pPr>
      <w:r w:rsidRPr="00FB53E6">
        <w:rPr>
          <w:u w:val="single"/>
        </w:rPr>
        <w:t xml:space="preserve">By submitting </w:t>
      </w:r>
      <w:r>
        <w:rPr>
          <w:u w:val="single"/>
        </w:rPr>
        <w:t>a bid,</w:t>
      </w:r>
      <w:r w:rsidRPr="00FB53E6">
        <w:rPr>
          <w:u w:val="single"/>
        </w:rPr>
        <w:t xml:space="preserve"> the </w:t>
      </w:r>
      <w:r w:rsidR="007D6614">
        <w:rPr>
          <w:u w:val="single"/>
        </w:rPr>
        <w:t xml:space="preserve">host </w:t>
      </w:r>
      <w:r w:rsidRPr="00FB53E6">
        <w:rPr>
          <w:u w:val="single"/>
        </w:rPr>
        <w:t>organi</w:t>
      </w:r>
      <w:r w:rsidR="007D6614">
        <w:rPr>
          <w:u w:val="single"/>
        </w:rPr>
        <w:t>s</w:t>
      </w:r>
      <w:r w:rsidRPr="00FB53E6">
        <w:rPr>
          <w:u w:val="single"/>
        </w:rPr>
        <w:t>ation understands and agrees to the following:</w:t>
      </w:r>
    </w:p>
    <w:p w14:paraId="4DD3DD89" w14:textId="77777777" w:rsidR="00BE2C78" w:rsidRDefault="00BE2C78" w:rsidP="00BE2C78"/>
    <w:p w14:paraId="53E6A6A3" w14:textId="77777777" w:rsidR="00BE2C78" w:rsidRDefault="00BE2C78" w:rsidP="00BE2C78">
      <w:pPr>
        <w:pStyle w:val="ListParagraph"/>
        <w:numPr>
          <w:ilvl w:val="0"/>
          <w:numId w:val="25"/>
        </w:numPr>
      </w:pPr>
      <w:r>
        <w:t xml:space="preserve">If </w:t>
      </w:r>
      <w:r w:rsidRPr="00621DF2">
        <w:t xml:space="preserve">the hosting is to be shared with another </w:t>
      </w:r>
      <w:r w:rsidRPr="006B6ADB">
        <w:t xml:space="preserve">organisation, all parties concerned must </w:t>
      </w:r>
      <w:r>
        <w:t xml:space="preserve">accept the above conditions and approval must be obtained from the APHN. </w:t>
      </w:r>
    </w:p>
    <w:p w14:paraId="52939B32" w14:textId="77777777" w:rsidR="00BE2C78" w:rsidRDefault="00BE2C78" w:rsidP="00BE2C78">
      <w:pPr>
        <w:pStyle w:val="ListParagraph"/>
      </w:pPr>
    </w:p>
    <w:p w14:paraId="03B5C128" w14:textId="0A9DC38D" w:rsidR="00BE2C78" w:rsidRPr="00994351" w:rsidRDefault="00BE2C78" w:rsidP="00BE2C78">
      <w:pPr>
        <w:pStyle w:val="ListParagraph"/>
        <w:numPr>
          <w:ilvl w:val="0"/>
          <w:numId w:val="25"/>
        </w:numPr>
      </w:pPr>
      <w:r>
        <w:t xml:space="preserve">The Organising Committee </w:t>
      </w:r>
      <w:r w:rsidR="006561BA">
        <w:t xml:space="preserve">(OC) </w:t>
      </w:r>
      <w:r>
        <w:t>shall be co-chair</w:t>
      </w:r>
      <w:r w:rsidR="00205C5A">
        <w:t>ed</w:t>
      </w:r>
      <w:r>
        <w:t xml:space="preserve"> </w:t>
      </w:r>
      <w:r w:rsidR="00205C5A">
        <w:t xml:space="preserve">and </w:t>
      </w:r>
      <w:r>
        <w:t>appointed by the APHN</w:t>
      </w:r>
      <w:r w:rsidR="00D0338F" w:rsidRPr="00D0338F">
        <w:t xml:space="preserve"> </w:t>
      </w:r>
      <w:r w:rsidR="00D0338F">
        <w:t>and the host organisation</w:t>
      </w:r>
      <w:r>
        <w:t>. It will be responsible for the smooth running of the conference.</w:t>
      </w:r>
      <w:r w:rsidR="00883589">
        <w:t xml:space="preserve"> Refer to Appendix A for the organisation structure.</w:t>
      </w:r>
    </w:p>
    <w:p w14:paraId="6EBFD5E6" w14:textId="77777777" w:rsidR="00BE2C78" w:rsidRPr="009E2390" w:rsidRDefault="00BE2C78" w:rsidP="00BE2C78"/>
    <w:p w14:paraId="507DC580" w14:textId="352EFC00" w:rsidR="00BE2C78" w:rsidRPr="00985015" w:rsidRDefault="00BE2C78" w:rsidP="00BE2C78">
      <w:pPr>
        <w:pStyle w:val="ListParagraph"/>
        <w:numPr>
          <w:ilvl w:val="0"/>
          <w:numId w:val="25"/>
        </w:numPr>
      </w:pPr>
      <w:r>
        <w:t xml:space="preserve">The APHN will be responsible for the forming the Scientific Committee and </w:t>
      </w:r>
      <w:r w:rsidR="00883589">
        <w:t xml:space="preserve">own </w:t>
      </w:r>
      <w:r>
        <w:t>the scientific content of the APHC</w:t>
      </w:r>
      <w:r w:rsidR="00883589">
        <w:t xml:space="preserve"> with close partnership from the local Scientific Committee.</w:t>
      </w:r>
    </w:p>
    <w:p w14:paraId="040E9D8A" w14:textId="77777777" w:rsidR="00BE2C78" w:rsidRPr="00DC4850" w:rsidRDefault="00BE2C78" w:rsidP="00BE2C78"/>
    <w:p w14:paraId="3FBE6909" w14:textId="03037CE6" w:rsidR="00BE2C78" w:rsidRPr="008D1EAD" w:rsidRDefault="00BE2C78" w:rsidP="009205D2">
      <w:pPr>
        <w:pStyle w:val="ListParagraph"/>
        <w:numPr>
          <w:ilvl w:val="0"/>
          <w:numId w:val="25"/>
        </w:numPr>
        <w:jc w:val="both"/>
      </w:pPr>
      <w:r w:rsidRPr="008D1EAD">
        <w:t>The core P</w:t>
      </w:r>
      <w:r w:rsidR="00883589" w:rsidRPr="008D1EAD">
        <w:t xml:space="preserve">rofessional </w:t>
      </w:r>
      <w:r w:rsidRPr="008D1EAD">
        <w:t>C</w:t>
      </w:r>
      <w:r w:rsidR="00883589" w:rsidRPr="008D1EAD">
        <w:t>on</w:t>
      </w:r>
      <w:r w:rsidR="008D1EAD" w:rsidRPr="008D1EAD">
        <w:t>ference</w:t>
      </w:r>
      <w:r w:rsidR="00883589" w:rsidRPr="008D1EAD">
        <w:t xml:space="preserve"> </w:t>
      </w:r>
      <w:r w:rsidRPr="008D1EAD">
        <w:t>O</w:t>
      </w:r>
      <w:r w:rsidR="00883589" w:rsidRPr="008D1EAD">
        <w:t>rganiser</w:t>
      </w:r>
      <w:r w:rsidR="008D1EAD" w:rsidRPr="008D1EAD">
        <w:t xml:space="preserve"> (PCO)</w:t>
      </w:r>
      <w:r w:rsidRPr="008D1EAD">
        <w:t xml:space="preserve"> shall be appointed by the </w:t>
      </w:r>
      <w:r w:rsidR="00883589" w:rsidRPr="008D1EAD">
        <w:t xml:space="preserve">host organisation and approved by </w:t>
      </w:r>
      <w:r w:rsidR="008D1EAD" w:rsidRPr="008D1EAD">
        <w:t xml:space="preserve">the </w:t>
      </w:r>
      <w:r w:rsidRPr="008D1EAD">
        <w:t>APHN</w:t>
      </w:r>
      <w:r w:rsidR="008D1EAD" w:rsidRPr="008D1EAD">
        <w:t xml:space="preserve">. </w:t>
      </w:r>
      <w:r w:rsidRPr="008D1EAD">
        <w:t xml:space="preserve">The </w:t>
      </w:r>
      <w:r w:rsidR="008D1EAD" w:rsidRPr="008D1EAD">
        <w:t>PCO will be required to run an online system for abstract submission and delegate registration, provide</w:t>
      </w:r>
      <w:r w:rsidRPr="008D1EAD">
        <w:t xml:space="preserve"> </w:t>
      </w:r>
      <w:r w:rsidR="008D1EAD" w:rsidRPr="008D1EAD">
        <w:t xml:space="preserve">overall </w:t>
      </w:r>
      <w:r w:rsidRPr="008D1EAD">
        <w:t>support such as travel, accommodation, venue, catering, marketing etc</w:t>
      </w:r>
      <w:r w:rsidR="008D1EAD" w:rsidRPr="008D1EAD">
        <w:t>.</w:t>
      </w:r>
    </w:p>
    <w:p w14:paraId="06D05710" w14:textId="77777777" w:rsidR="00BE2C78" w:rsidRPr="0008154C" w:rsidRDefault="00BE2C78" w:rsidP="00BE2C78"/>
    <w:p w14:paraId="7DFC714E" w14:textId="2AD2D203" w:rsidR="00BE2C78" w:rsidRPr="006B6ADB" w:rsidRDefault="00BE2C78" w:rsidP="00BE2C78">
      <w:pPr>
        <w:pStyle w:val="ListParagraph"/>
        <w:numPr>
          <w:ilvl w:val="0"/>
          <w:numId w:val="25"/>
        </w:numPr>
      </w:pPr>
      <w:r w:rsidRPr="006B6ADB">
        <w:t xml:space="preserve">A Memorandum of Understanding </w:t>
      </w:r>
      <w:r w:rsidR="006561BA">
        <w:t xml:space="preserve">(MOU) </w:t>
      </w:r>
      <w:r w:rsidRPr="006B6ADB">
        <w:t>will shall be signed between the hosting organisation and the APHN after the bid is awarded to confirm and formalise the role and responsibilities of all parties involved.</w:t>
      </w:r>
    </w:p>
    <w:p w14:paraId="5893C5DB" w14:textId="77777777" w:rsidR="00BE2C78" w:rsidRPr="00FB53E6" w:rsidRDefault="00BE2C78" w:rsidP="00BE2C78"/>
    <w:p w14:paraId="381A3A9A" w14:textId="0961FBEA" w:rsidR="00BE2C78" w:rsidRDefault="00BE2C78" w:rsidP="00BE2C78">
      <w:pPr>
        <w:pStyle w:val="ListParagraph"/>
        <w:numPr>
          <w:ilvl w:val="0"/>
          <w:numId w:val="25"/>
        </w:numPr>
      </w:pPr>
      <w:r>
        <w:t xml:space="preserve">For financial sustainability of the APHN, the </w:t>
      </w:r>
      <w:r w:rsidR="00B42173">
        <w:t>conference is</w:t>
      </w:r>
      <w:r>
        <w:t xml:space="preserve"> expected to generate income </w:t>
      </w:r>
      <w:r w:rsidR="00B42173">
        <w:t>with a</w:t>
      </w:r>
      <w:r>
        <w:t xml:space="preserve"> profit-sharing </w:t>
      </w:r>
      <w:r w:rsidR="00B42173">
        <w:t>of 50-50%</w:t>
      </w:r>
      <w:r>
        <w:t xml:space="preserve"> with the host organisation.</w:t>
      </w:r>
    </w:p>
    <w:p w14:paraId="6146E9D4" w14:textId="77777777" w:rsidR="00BE2C78" w:rsidRPr="007870D0" w:rsidRDefault="00BE2C78" w:rsidP="00BE2C78">
      <w:pPr>
        <w:pStyle w:val="ListParagraph"/>
      </w:pPr>
    </w:p>
    <w:p w14:paraId="113838B6" w14:textId="6F281F92" w:rsidR="00B42173" w:rsidRDefault="00B42173" w:rsidP="00BE2C78">
      <w:pPr>
        <w:pStyle w:val="ListParagraph"/>
        <w:numPr>
          <w:ilvl w:val="0"/>
          <w:numId w:val="25"/>
        </w:numPr>
        <w:jc w:val="both"/>
      </w:pPr>
      <w:r>
        <w:t xml:space="preserve">Financial support will be provided to participants from </w:t>
      </w:r>
      <w:r w:rsidR="00B75073">
        <w:t>low-income</w:t>
      </w:r>
      <w:r>
        <w:t xml:space="preserve"> country in the form of bursary totalling USD 10,000</w:t>
      </w:r>
      <w:r w:rsidR="00B75073">
        <w:t>. There will be a separate participant who will be given the Rosalie Shaw Travelling Scholarship of USD 3,000.</w:t>
      </w:r>
    </w:p>
    <w:p w14:paraId="34E459C3" w14:textId="77777777" w:rsidR="00B42173" w:rsidRDefault="00B42173" w:rsidP="00B42173">
      <w:pPr>
        <w:pStyle w:val="ListParagraph"/>
      </w:pPr>
    </w:p>
    <w:p w14:paraId="78855995" w14:textId="553C9BF7" w:rsidR="00BE2C78" w:rsidRDefault="00BE2C78" w:rsidP="00BE2C78">
      <w:pPr>
        <w:pStyle w:val="ListParagraph"/>
        <w:numPr>
          <w:ilvl w:val="0"/>
          <w:numId w:val="25"/>
        </w:numPr>
        <w:jc w:val="both"/>
      </w:pPr>
      <w:r w:rsidRPr="0037100C">
        <w:t xml:space="preserve">The APHN Regional </w:t>
      </w:r>
      <w:r>
        <w:t xml:space="preserve">Administration and </w:t>
      </w:r>
      <w:r w:rsidRPr="0037100C">
        <w:t xml:space="preserve">Marketing Fee of </w:t>
      </w:r>
      <w:r w:rsidRPr="001D4A66">
        <w:rPr>
          <w:bCs/>
        </w:rPr>
        <w:t xml:space="preserve">USD </w:t>
      </w:r>
      <w:r w:rsidR="006561BA" w:rsidRPr="001D4A66">
        <w:rPr>
          <w:bCs/>
        </w:rPr>
        <w:t>3</w:t>
      </w:r>
      <w:r w:rsidRPr="001D4A66">
        <w:rPr>
          <w:bCs/>
        </w:rPr>
        <w:t>0,000</w:t>
      </w:r>
      <w:r w:rsidRPr="0037100C">
        <w:t xml:space="preserve"> must be included in the conference budget and must be paid to APHN </w:t>
      </w:r>
      <w:r w:rsidR="001D4A66">
        <w:t>within 3 months after the conference</w:t>
      </w:r>
      <w:r>
        <w:t>.</w:t>
      </w:r>
    </w:p>
    <w:p w14:paraId="25FC6900" w14:textId="77777777" w:rsidR="006561BA" w:rsidRPr="006561BA" w:rsidRDefault="006561BA" w:rsidP="006561BA">
      <w:pPr>
        <w:pStyle w:val="ListParagraph"/>
      </w:pPr>
    </w:p>
    <w:p w14:paraId="2B20A98C" w14:textId="523E5E44" w:rsidR="00B75073" w:rsidRDefault="00B75073" w:rsidP="00BE2C78">
      <w:pPr>
        <w:pStyle w:val="ListParagraph"/>
        <w:numPr>
          <w:ilvl w:val="0"/>
          <w:numId w:val="25"/>
        </w:numPr>
        <w:jc w:val="both"/>
        <w:rPr>
          <w:bCs/>
        </w:rPr>
      </w:pPr>
      <w:r>
        <w:rPr>
          <w:bCs/>
        </w:rPr>
        <w:t xml:space="preserve">The conference accounts are </w:t>
      </w:r>
      <w:r w:rsidRPr="00B75073">
        <w:rPr>
          <w:bCs/>
        </w:rPr>
        <w:t xml:space="preserve">to be audited by accredited auditor </w:t>
      </w:r>
      <w:r>
        <w:rPr>
          <w:bCs/>
        </w:rPr>
        <w:t>that is</w:t>
      </w:r>
      <w:r w:rsidRPr="00B75073">
        <w:rPr>
          <w:bCs/>
        </w:rPr>
        <w:t xml:space="preserve"> co-approved by the APHN</w:t>
      </w:r>
      <w:r>
        <w:rPr>
          <w:bCs/>
        </w:rPr>
        <w:t>.</w:t>
      </w:r>
    </w:p>
    <w:p w14:paraId="1F1529D1" w14:textId="77777777" w:rsidR="00B75073" w:rsidRPr="00B75073" w:rsidRDefault="00B75073" w:rsidP="00B75073">
      <w:pPr>
        <w:pStyle w:val="ListParagraph"/>
        <w:rPr>
          <w:bCs/>
        </w:rPr>
      </w:pPr>
    </w:p>
    <w:p w14:paraId="0FD2D32F" w14:textId="71502823" w:rsidR="006561BA" w:rsidRPr="001D4A66" w:rsidRDefault="006561BA" w:rsidP="00BE2C78">
      <w:pPr>
        <w:pStyle w:val="ListParagraph"/>
        <w:numPr>
          <w:ilvl w:val="0"/>
          <w:numId w:val="25"/>
        </w:numPr>
        <w:jc w:val="both"/>
        <w:rPr>
          <w:bCs/>
        </w:rPr>
      </w:pPr>
      <w:r w:rsidRPr="001D4A66">
        <w:rPr>
          <w:bCs/>
        </w:rPr>
        <w:t>In the event of a loss, APHN’s liability will be capped at USD 10,000 (or 10%, whichever is lower).</w:t>
      </w:r>
    </w:p>
    <w:p w14:paraId="206F52C2" w14:textId="77777777" w:rsidR="0055445F" w:rsidRPr="0055445F" w:rsidRDefault="0055445F" w:rsidP="0055445F">
      <w:pPr>
        <w:pStyle w:val="ListParagraph"/>
      </w:pPr>
    </w:p>
    <w:p w14:paraId="5DD3C667" w14:textId="18820AC4" w:rsidR="0055445F" w:rsidRDefault="0055445F" w:rsidP="00BE2C78">
      <w:pPr>
        <w:pStyle w:val="ListParagraph"/>
        <w:numPr>
          <w:ilvl w:val="0"/>
          <w:numId w:val="25"/>
        </w:numPr>
        <w:jc w:val="both"/>
      </w:pPr>
      <w:r>
        <w:t xml:space="preserve">In the event where the </w:t>
      </w:r>
      <w:r w:rsidR="00FA4BC5">
        <w:t>onsite</w:t>
      </w:r>
      <w:r>
        <w:t xml:space="preserve"> conference </w:t>
      </w:r>
      <w:r w:rsidRPr="0055445F">
        <w:t xml:space="preserve">is not feasible, the </w:t>
      </w:r>
      <w:r>
        <w:t xml:space="preserve">host organisation </w:t>
      </w:r>
      <w:r w:rsidRPr="0055445F">
        <w:t xml:space="preserve">will need discuss </w:t>
      </w:r>
      <w:r w:rsidR="006C0EAB">
        <w:t xml:space="preserve">with the APHN </w:t>
      </w:r>
      <w:r w:rsidRPr="0055445F">
        <w:t xml:space="preserve">and </w:t>
      </w:r>
      <w:r w:rsidR="006C0EAB">
        <w:t>determine</w:t>
      </w:r>
      <w:r w:rsidRPr="0055445F">
        <w:t xml:space="preserve"> </w:t>
      </w:r>
      <w:r w:rsidR="006C0EAB">
        <w:t xml:space="preserve">if </w:t>
      </w:r>
      <w:r w:rsidRPr="0055445F">
        <w:t>a Hybrid format or Virtual forma</w:t>
      </w:r>
      <w:r w:rsidR="006C0EAB">
        <w:t>t as an alternative.</w:t>
      </w:r>
    </w:p>
    <w:p w14:paraId="2ECA94BA" w14:textId="77777777" w:rsidR="00BE2C78" w:rsidRPr="0008154C" w:rsidRDefault="00BE2C78" w:rsidP="00BE2C78">
      <w:pPr>
        <w:jc w:val="both"/>
      </w:pPr>
    </w:p>
    <w:p w14:paraId="2CB8771E" w14:textId="26206030" w:rsidR="00BE2C78" w:rsidRDefault="00BE2C78" w:rsidP="00BE2C78">
      <w:r>
        <w:t>____________________________________________________________________________________</w:t>
      </w:r>
    </w:p>
    <w:p w14:paraId="3BBE81AE" w14:textId="77777777" w:rsidR="00BE2C78" w:rsidRDefault="00BE2C78" w:rsidP="00BE2C78">
      <w:pPr>
        <w:jc w:val="both"/>
      </w:pPr>
      <w:r w:rsidRPr="009E2390">
        <w:rPr>
          <w:b/>
        </w:rPr>
        <w:t>Declaration</w:t>
      </w:r>
      <w:r>
        <w:t xml:space="preserve">: </w:t>
      </w:r>
      <w:r w:rsidRPr="00123969">
        <w:rPr>
          <w:color w:val="FF0000"/>
        </w:rPr>
        <w:t>&lt;name of bidding organisation&gt;</w:t>
      </w:r>
      <w:r>
        <w:t xml:space="preserve"> agree to abide by the terms and conditions listed above and understand that the APHN Council reserves the right </w:t>
      </w:r>
      <w:r w:rsidRPr="00AF48DC">
        <w:t xml:space="preserve">to revoke the hosting of </w:t>
      </w:r>
      <w:r w:rsidRPr="006B6ADB">
        <w:t xml:space="preserve">us </w:t>
      </w:r>
      <w:r w:rsidRPr="00AF48DC">
        <w:t>if there are reasonable doubts of ability to deliver or failure to abide by the agreements listed in this invitation.</w:t>
      </w:r>
      <w:r>
        <w:t xml:space="preserve">  </w:t>
      </w:r>
    </w:p>
    <w:p w14:paraId="1681CA81" w14:textId="77777777" w:rsidR="00BE2C78" w:rsidRDefault="00BE2C78" w:rsidP="00BE2C78">
      <w:pPr>
        <w:jc w:val="both"/>
      </w:pPr>
    </w:p>
    <w:p w14:paraId="0C42659F" w14:textId="77777777" w:rsidR="00BE2C78" w:rsidRDefault="00BE2C78" w:rsidP="00BE2C78">
      <w:r w:rsidRPr="0006027C">
        <w:t>&lt;</w:t>
      </w:r>
      <w:r w:rsidRPr="0006027C">
        <w:rPr>
          <w:rFonts w:hint="eastAsia"/>
        </w:rPr>
        <w:t>For an on behalf of</w:t>
      </w:r>
      <w:r>
        <w:t xml:space="preserve"> </w:t>
      </w:r>
      <w:r w:rsidRPr="0006027C">
        <w:t>N</w:t>
      </w:r>
      <w:r w:rsidRPr="0006027C">
        <w:rPr>
          <w:rFonts w:hint="eastAsia"/>
        </w:rPr>
        <w:t xml:space="preserve">ame </w:t>
      </w:r>
      <w:r w:rsidRPr="0006027C">
        <w:t>of bidding organisation&gt;</w:t>
      </w:r>
    </w:p>
    <w:p w14:paraId="6A41456C" w14:textId="4316E68E" w:rsidR="00BE2C78" w:rsidRDefault="00BE2C78" w:rsidP="00BE2C78">
      <w:pPr>
        <w:jc w:val="both"/>
      </w:pPr>
    </w:p>
    <w:p w14:paraId="6097BC9C" w14:textId="382BA382" w:rsidR="002604E9" w:rsidRDefault="002604E9" w:rsidP="00BE2C78">
      <w:pPr>
        <w:jc w:val="both"/>
      </w:pPr>
    </w:p>
    <w:p w14:paraId="7D2C8F36" w14:textId="317EF46B" w:rsidR="002604E9" w:rsidRDefault="002604E9" w:rsidP="00BE2C78">
      <w:pPr>
        <w:jc w:val="both"/>
      </w:pPr>
    </w:p>
    <w:p w14:paraId="6E7372A0" w14:textId="5E016872" w:rsidR="002604E9" w:rsidRDefault="002604E9" w:rsidP="00BE2C78">
      <w:pPr>
        <w:jc w:val="both"/>
      </w:pPr>
    </w:p>
    <w:p w14:paraId="7710D539" w14:textId="73376AEC" w:rsidR="002604E9" w:rsidRDefault="002604E9" w:rsidP="00BE2C78">
      <w:pPr>
        <w:jc w:val="both"/>
      </w:pPr>
    </w:p>
    <w:p w14:paraId="300DC8A3" w14:textId="1BD6D415" w:rsidR="0016073A" w:rsidRDefault="0016073A" w:rsidP="00BE2C78">
      <w:pPr>
        <w:jc w:val="both"/>
      </w:pPr>
    </w:p>
    <w:p w14:paraId="1B92EC51" w14:textId="6E80AC3A" w:rsidR="0016073A" w:rsidRDefault="0016073A" w:rsidP="00BE2C78">
      <w:pPr>
        <w:jc w:val="both"/>
      </w:pPr>
    </w:p>
    <w:p w14:paraId="595C0DE0" w14:textId="3B8D3E4A" w:rsidR="0016073A" w:rsidRDefault="0016073A" w:rsidP="00BE2C78">
      <w:pPr>
        <w:jc w:val="both"/>
      </w:pPr>
    </w:p>
    <w:p w14:paraId="349B76A6" w14:textId="77777777" w:rsidR="0016073A" w:rsidRDefault="0016073A" w:rsidP="00BE2C78">
      <w:pPr>
        <w:jc w:val="both"/>
      </w:pPr>
    </w:p>
    <w:p w14:paraId="75C3E052" w14:textId="77777777" w:rsidR="002604E9" w:rsidRDefault="002604E9" w:rsidP="00BE2C78">
      <w:pPr>
        <w:jc w:val="both"/>
      </w:pPr>
    </w:p>
    <w:p w14:paraId="65113712" w14:textId="77777777" w:rsidR="00BE2C78" w:rsidRDefault="00BE2C78" w:rsidP="00BE2C78"/>
    <w:p w14:paraId="607A8A86" w14:textId="0D5153FE" w:rsidR="00BE2C78" w:rsidRPr="0006027C" w:rsidRDefault="00BE2C78" w:rsidP="00FA4BC5">
      <w:pPr>
        <w:tabs>
          <w:tab w:val="left" w:pos="3686"/>
          <w:tab w:val="left" w:pos="7655"/>
        </w:tabs>
      </w:pPr>
      <w:r>
        <w:t>_____________________</w:t>
      </w:r>
      <w:r w:rsidR="00FA4BC5">
        <w:tab/>
      </w:r>
      <w:r>
        <w:t>___________________</w:t>
      </w:r>
      <w:r w:rsidR="00FA4BC5">
        <w:tab/>
      </w:r>
      <w:r>
        <w:t>__________________</w:t>
      </w:r>
      <w:r>
        <w:br/>
        <w:t>Name / Designation</w:t>
      </w:r>
      <w:r w:rsidR="00FA4BC5">
        <w:tab/>
      </w:r>
      <w:r w:rsidRPr="0006027C">
        <w:t>Signature and</w:t>
      </w:r>
      <w:r w:rsidR="00FA4BC5">
        <w:tab/>
      </w:r>
      <w:r w:rsidRPr="0006027C">
        <w:t>Date</w:t>
      </w:r>
    </w:p>
    <w:p w14:paraId="5821207A" w14:textId="513FA027" w:rsidR="00BE2C78" w:rsidRPr="0006027C" w:rsidRDefault="00BE2C78" w:rsidP="00FA4BC5">
      <w:pPr>
        <w:tabs>
          <w:tab w:val="left" w:pos="3686"/>
          <w:tab w:val="left" w:pos="7655"/>
        </w:tabs>
        <w:jc w:val="both"/>
      </w:pPr>
      <w:r w:rsidRPr="0006027C">
        <w:tab/>
        <w:t>organisation chop</w:t>
      </w:r>
    </w:p>
    <w:p w14:paraId="5EF8DEA0" w14:textId="77777777" w:rsidR="00FA4BC5" w:rsidRDefault="00FA4BC5" w:rsidP="00BE2C78">
      <w:pPr>
        <w:jc w:val="both"/>
      </w:pPr>
    </w:p>
    <w:p w14:paraId="09E7D472" w14:textId="0FF5117A" w:rsidR="00BE2C78" w:rsidRPr="0008154C" w:rsidRDefault="00BE2C78" w:rsidP="00BE2C78">
      <w:pPr>
        <w:jc w:val="both"/>
      </w:pPr>
      <w:r w:rsidRPr="0008154C">
        <w:t xml:space="preserve">In </w:t>
      </w:r>
      <w:r w:rsidR="0016073A">
        <w:t xml:space="preserve">the event </w:t>
      </w:r>
      <w:r w:rsidRPr="0008154C">
        <w:t>of withdrawal of the selected organi</w:t>
      </w:r>
      <w:r w:rsidR="0016073A">
        <w:t>s</w:t>
      </w:r>
      <w:r w:rsidRPr="0008154C">
        <w:t xml:space="preserve">ation or the APHN’s decision to revoke the </w:t>
      </w:r>
      <w:r w:rsidR="0016073A">
        <w:t>rights of hosting the conference</w:t>
      </w:r>
      <w:r w:rsidRPr="0008154C">
        <w:t xml:space="preserve">, the APHN will appoint another </w:t>
      </w:r>
      <w:r w:rsidR="0016073A">
        <w:t>organisation</w:t>
      </w:r>
      <w:r w:rsidRPr="0008154C">
        <w:t xml:space="preserve"> to host the APHC.</w:t>
      </w:r>
    </w:p>
    <w:p w14:paraId="7C6AAD08" w14:textId="3A0EC2DF" w:rsidR="00776EE4" w:rsidRDefault="00776EE4" w:rsidP="00E9045D">
      <w:pPr>
        <w:jc w:val="both"/>
        <w:rPr>
          <w:b/>
          <w:sz w:val="32"/>
          <w:szCs w:val="32"/>
          <w:lang w:val="en-GB"/>
        </w:rPr>
      </w:pPr>
    </w:p>
    <w:p w14:paraId="1463D1DE" w14:textId="5F529A77" w:rsidR="002604E9" w:rsidRDefault="002604E9" w:rsidP="00E9045D">
      <w:pPr>
        <w:jc w:val="both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br w:type="page"/>
      </w:r>
    </w:p>
    <w:p w14:paraId="65FA5194" w14:textId="77777777" w:rsidR="00CB7AAD" w:rsidRDefault="00CB7AAD" w:rsidP="00CB7AAD">
      <w:pPr>
        <w:spacing w:after="120"/>
        <w:jc w:val="both"/>
        <w:rPr>
          <w:b/>
          <w:lang w:val="en-GB"/>
        </w:rPr>
      </w:pPr>
    </w:p>
    <w:p w14:paraId="50657BDD" w14:textId="22B07161" w:rsidR="00776EE4" w:rsidRPr="00DD4F18" w:rsidRDefault="003041ED" w:rsidP="00DD4F18">
      <w:pPr>
        <w:numPr>
          <w:ilvl w:val="0"/>
          <w:numId w:val="2"/>
        </w:numPr>
        <w:spacing w:after="120"/>
        <w:ind w:left="357" w:hanging="357"/>
        <w:jc w:val="both"/>
        <w:rPr>
          <w:b/>
          <w:lang w:val="en-GB"/>
        </w:rPr>
      </w:pPr>
      <w:r>
        <w:rPr>
          <w:b/>
          <w:lang w:val="en-GB"/>
        </w:rPr>
        <w:t>Requirements for APHC</w:t>
      </w:r>
    </w:p>
    <w:p w14:paraId="260B62D0" w14:textId="298406E8" w:rsidR="00AB3797" w:rsidRDefault="00AB3797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date for APH</w:t>
      </w:r>
      <w:r w:rsidR="007F7136">
        <w:rPr>
          <w:sz w:val="22"/>
          <w:szCs w:val="22"/>
          <w:lang w:val="en-GB"/>
        </w:rPr>
        <w:t>C</w:t>
      </w:r>
      <w:r>
        <w:rPr>
          <w:sz w:val="22"/>
          <w:szCs w:val="22"/>
          <w:lang w:val="en-GB"/>
        </w:rPr>
        <w:t xml:space="preserve"> should </w:t>
      </w:r>
      <w:proofErr w:type="gramStart"/>
      <w:r>
        <w:rPr>
          <w:sz w:val="22"/>
          <w:szCs w:val="22"/>
          <w:lang w:val="en-GB"/>
        </w:rPr>
        <w:t xml:space="preserve">be </w:t>
      </w:r>
      <w:r w:rsidR="002604E9">
        <w:rPr>
          <w:sz w:val="22"/>
          <w:szCs w:val="22"/>
          <w:lang w:val="en-GB"/>
        </w:rPr>
        <w:t>in</w:t>
      </w:r>
      <w:r>
        <w:rPr>
          <w:sz w:val="22"/>
          <w:szCs w:val="22"/>
          <w:lang w:val="en-GB"/>
        </w:rPr>
        <w:t xml:space="preserve"> agreement</w:t>
      </w:r>
      <w:proofErr w:type="gramEnd"/>
      <w:r>
        <w:rPr>
          <w:sz w:val="22"/>
          <w:szCs w:val="22"/>
          <w:lang w:val="en-GB"/>
        </w:rPr>
        <w:t xml:space="preserve"> </w:t>
      </w:r>
      <w:r w:rsidR="002604E9">
        <w:rPr>
          <w:sz w:val="22"/>
          <w:szCs w:val="22"/>
          <w:lang w:val="en-GB"/>
        </w:rPr>
        <w:t xml:space="preserve">with the </w:t>
      </w:r>
      <w:r>
        <w:rPr>
          <w:sz w:val="22"/>
          <w:szCs w:val="22"/>
          <w:lang w:val="en-GB"/>
        </w:rPr>
        <w:t xml:space="preserve">APHN </w:t>
      </w:r>
      <w:r w:rsidR="002604E9">
        <w:rPr>
          <w:sz w:val="22"/>
          <w:szCs w:val="22"/>
          <w:lang w:val="en-GB"/>
        </w:rPr>
        <w:t>and falls between April to June.</w:t>
      </w:r>
    </w:p>
    <w:p w14:paraId="5C6A3771" w14:textId="57EBA813" w:rsidR="003404A2" w:rsidRPr="003404A2" w:rsidRDefault="00776EE4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 w:rsidRPr="00C8014E">
        <w:rPr>
          <w:sz w:val="22"/>
          <w:szCs w:val="22"/>
          <w:lang w:val="en-GB"/>
        </w:rPr>
        <w:t xml:space="preserve">All income </w:t>
      </w:r>
      <w:r w:rsidR="00DD4138">
        <w:rPr>
          <w:sz w:val="22"/>
          <w:szCs w:val="22"/>
          <w:lang w:val="en-GB"/>
        </w:rPr>
        <w:t>and expenditure</w:t>
      </w:r>
      <w:r w:rsidRPr="00C8014E">
        <w:rPr>
          <w:sz w:val="22"/>
          <w:szCs w:val="22"/>
          <w:lang w:val="en-GB"/>
        </w:rPr>
        <w:t xml:space="preserve"> shall be agreed between the</w:t>
      </w:r>
      <w:r w:rsidR="008E5E5A">
        <w:rPr>
          <w:sz w:val="22"/>
          <w:szCs w:val="22"/>
          <w:lang w:val="en-GB"/>
        </w:rPr>
        <w:t xml:space="preserve"> APHN</w:t>
      </w:r>
      <w:r w:rsidR="002604E9">
        <w:rPr>
          <w:sz w:val="22"/>
          <w:szCs w:val="22"/>
          <w:lang w:val="en-GB"/>
        </w:rPr>
        <w:t xml:space="preserve"> and</w:t>
      </w:r>
      <w:r w:rsidRPr="00C8014E">
        <w:rPr>
          <w:sz w:val="22"/>
          <w:szCs w:val="22"/>
          <w:lang w:val="en-GB"/>
        </w:rPr>
        <w:t xml:space="preserve"> </w:t>
      </w:r>
      <w:r w:rsidR="002604E9">
        <w:rPr>
          <w:sz w:val="22"/>
          <w:szCs w:val="22"/>
          <w:lang w:val="en-GB"/>
        </w:rPr>
        <w:t>Local Organising Committee (</w:t>
      </w:r>
      <w:r w:rsidR="00E54588">
        <w:rPr>
          <w:sz w:val="22"/>
          <w:szCs w:val="22"/>
          <w:lang w:val="en-GB"/>
        </w:rPr>
        <w:t>LOC</w:t>
      </w:r>
      <w:r w:rsidR="002604E9">
        <w:rPr>
          <w:sz w:val="22"/>
          <w:szCs w:val="22"/>
          <w:lang w:val="en-GB"/>
        </w:rPr>
        <w:t>)</w:t>
      </w:r>
      <w:r w:rsidRPr="00C8014E">
        <w:rPr>
          <w:sz w:val="22"/>
          <w:szCs w:val="22"/>
          <w:lang w:val="en-GB"/>
        </w:rPr>
        <w:t xml:space="preserve"> </w:t>
      </w:r>
      <w:r w:rsidR="002604E9">
        <w:rPr>
          <w:sz w:val="22"/>
          <w:szCs w:val="22"/>
          <w:lang w:val="en-GB"/>
        </w:rPr>
        <w:t xml:space="preserve">and </w:t>
      </w:r>
      <w:r w:rsidR="00DB2404">
        <w:rPr>
          <w:sz w:val="22"/>
          <w:szCs w:val="22"/>
          <w:lang w:val="en-GB"/>
        </w:rPr>
        <w:t xml:space="preserve">must be </w:t>
      </w:r>
      <w:r w:rsidRPr="00C8014E">
        <w:rPr>
          <w:sz w:val="22"/>
          <w:szCs w:val="22"/>
          <w:lang w:val="en-GB"/>
        </w:rPr>
        <w:t xml:space="preserve">covered </w:t>
      </w:r>
      <w:r w:rsidR="00C01AC8">
        <w:rPr>
          <w:sz w:val="22"/>
          <w:szCs w:val="22"/>
          <w:lang w:val="en-GB"/>
        </w:rPr>
        <w:t>within</w:t>
      </w:r>
      <w:r w:rsidRPr="00C8014E">
        <w:rPr>
          <w:sz w:val="22"/>
          <w:szCs w:val="22"/>
          <w:lang w:val="en-GB"/>
        </w:rPr>
        <w:t xml:space="preserve"> the budget.</w:t>
      </w:r>
    </w:p>
    <w:p w14:paraId="62A1FC1F" w14:textId="42A142A4" w:rsidR="00776EE4" w:rsidRPr="008E5E5A" w:rsidRDefault="003041ED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APHC</w:t>
      </w:r>
      <w:r w:rsidR="00CC081E">
        <w:rPr>
          <w:sz w:val="22"/>
          <w:szCs w:val="22"/>
          <w:lang w:val="en-GB"/>
        </w:rPr>
        <w:t xml:space="preserve"> registration rates </w:t>
      </w:r>
      <w:r w:rsidR="00C01AC8">
        <w:rPr>
          <w:sz w:val="22"/>
          <w:szCs w:val="22"/>
          <w:lang w:val="en-GB"/>
        </w:rPr>
        <w:t>can be referred to Appendix B. The various categories include:</w:t>
      </w:r>
    </w:p>
    <w:p w14:paraId="0B81E3ED" w14:textId="653A132E" w:rsidR="00C01AC8" w:rsidRDefault="00C01AC8" w:rsidP="00D7628C">
      <w:pPr>
        <w:numPr>
          <w:ilvl w:val="0"/>
          <w:numId w:val="1"/>
        </w:numPr>
        <w:tabs>
          <w:tab w:val="num" w:pos="1257"/>
        </w:tabs>
        <w:ind w:left="125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APHN members</w:t>
      </w:r>
    </w:p>
    <w:p w14:paraId="7B522938" w14:textId="252B5C55" w:rsidR="00776EE4" w:rsidRPr="00980451" w:rsidRDefault="00CC081E" w:rsidP="00D7628C">
      <w:pPr>
        <w:numPr>
          <w:ilvl w:val="0"/>
          <w:numId w:val="1"/>
        </w:numPr>
        <w:tabs>
          <w:tab w:val="num" w:pos="1257"/>
        </w:tabs>
        <w:ind w:left="125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</w:t>
      </w:r>
      <w:r w:rsidR="00776EE4" w:rsidRPr="00980451">
        <w:rPr>
          <w:sz w:val="22"/>
          <w:szCs w:val="22"/>
          <w:lang w:val="en-GB"/>
        </w:rPr>
        <w:t>tudents</w:t>
      </w:r>
    </w:p>
    <w:p w14:paraId="1A044221" w14:textId="7F03CCC6" w:rsidR="00776EE4" w:rsidRPr="005D305D" w:rsidRDefault="00CC081E" w:rsidP="00AC61BA">
      <w:pPr>
        <w:numPr>
          <w:ilvl w:val="0"/>
          <w:numId w:val="1"/>
        </w:numPr>
        <w:tabs>
          <w:tab w:val="num" w:pos="1257"/>
        </w:tabs>
        <w:ind w:left="1257"/>
        <w:jc w:val="both"/>
        <w:rPr>
          <w:sz w:val="22"/>
          <w:szCs w:val="22"/>
          <w:lang w:val="en-GB"/>
        </w:rPr>
      </w:pPr>
      <w:r w:rsidRPr="005D305D">
        <w:rPr>
          <w:sz w:val="22"/>
          <w:szCs w:val="22"/>
          <w:lang w:val="en-GB"/>
        </w:rPr>
        <w:t>Those</w:t>
      </w:r>
      <w:r w:rsidR="00776EE4" w:rsidRPr="005D305D">
        <w:rPr>
          <w:sz w:val="22"/>
          <w:szCs w:val="22"/>
          <w:lang w:val="en-GB"/>
        </w:rPr>
        <w:t xml:space="preserve"> from low and lower </w:t>
      </w:r>
      <w:r w:rsidR="00442540" w:rsidRPr="005D305D">
        <w:rPr>
          <w:sz w:val="22"/>
          <w:szCs w:val="22"/>
          <w:lang w:val="en-GB"/>
        </w:rPr>
        <w:t>middle-income</w:t>
      </w:r>
      <w:r w:rsidR="00776EE4" w:rsidRPr="005D305D">
        <w:rPr>
          <w:sz w:val="22"/>
          <w:szCs w:val="22"/>
          <w:lang w:val="en-GB"/>
        </w:rPr>
        <w:t xml:space="preserve"> countries </w:t>
      </w:r>
      <w:r w:rsidR="008E5E5A" w:rsidRPr="005D305D">
        <w:rPr>
          <w:sz w:val="22"/>
          <w:szCs w:val="22"/>
          <w:lang w:val="en-GB"/>
        </w:rPr>
        <w:t>(APHN</w:t>
      </w:r>
      <w:r w:rsidR="00776EE4" w:rsidRPr="005D305D">
        <w:rPr>
          <w:sz w:val="22"/>
          <w:szCs w:val="22"/>
          <w:lang w:val="en-GB"/>
        </w:rPr>
        <w:t xml:space="preserve"> applies the classification system of the World bank:</w:t>
      </w:r>
      <w:r w:rsidR="005D305D" w:rsidRPr="005D305D">
        <w:rPr>
          <w:sz w:val="22"/>
          <w:szCs w:val="22"/>
          <w:lang w:val="en-GB"/>
        </w:rPr>
        <w:t xml:space="preserve"> </w:t>
      </w:r>
      <w:hyperlink r:id="rId9" w:history="1">
        <w:r w:rsidR="005D305D" w:rsidRPr="005D305D">
          <w:rPr>
            <w:rStyle w:val="Hyperlink"/>
            <w:sz w:val="22"/>
            <w:szCs w:val="22"/>
            <w:lang w:val="en-GB"/>
          </w:rPr>
          <w:t>https://datahelpdesk.worldbank.org/knowledgebase/articles/906519</w:t>
        </w:r>
      </w:hyperlink>
      <w:r w:rsidR="00776EE4" w:rsidRPr="005D305D">
        <w:rPr>
          <w:sz w:val="22"/>
          <w:szCs w:val="22"/>
          <w:lang w:val="en-GB"/>
        </w:rPr>
        <w:t>)</w:t>
      </w:r>
    </w:p>
    <w:p w14:paraId="3069BE56" w14:textId="21464674" w:rsidR="00776EE4" w:rsidRDefault="00CC081E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</w:t>
      </w:r>
      <w:r w:rsidR="00776EE4">
        <w:rPr>
          <w:sz w:val="22"/>
          <w:szCs w:val="22"/>
          <w:lang w:val="en-GB"/>
        </w:rPr>
        <w:t xml:space="preserve">arly bird registration </w:t>
      </w:r>
      <w:r>
        <w:rPr>
          <w:sz w:val="22"/>
          <w:szCs w:val="22"/>
          <w:lang w:val="en-GB"/>
        </w:rPr>
        <w:t>rates</w:t>
      </w:r>
      <w:r w:rsidR="00776EE4">
        <w:rPr>
          <w:sz w:val="22"/>
          <w:szCs w:val="22"/>
          <w:lang w:val="en-GB"/>
        </w:rPr>
        <w:t xml:space="preserve"> appl</w:t>
      </w:r>
      <w:r>
        <w:rPr>
          <w:sz w:val="22"/>
          <w:szCs w:val="22"/>
          <w:lang w:val="en-GB"/>
        </w:rPr>
        <w:t>y</w:t>
      </w:r>
      <w:r w:rsidR="00776EE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until after ab</w:t>
      </w:r>
      <w:r w:rsidR="00776EE4">
        <w:rPr>
          <w:sz w:val="22"/>
          <w:szCs w:val="22"/>
          <w:lang w:val="en-GB"/>
        </w:rPr>
        <w:t>stract selection</w:t>
      </w:r>
      <w:r>
        <w:rPr>
          <w:sz w:val="22"/>
          <w:szCs w:val="22"/>
          <w:lang w:val="en-GB"/>
        </w:rPr>
        <w:t xml:space="preserve"> has taken place and authors have been notified</w:t>
      </w:r>
      <w:r w:rsidR="00776EE4">
        <w:rPr>
          <w:sz w:val="22"/>
          <w:szCs w:val="22"/>
          <w:lang w:val="en-GB"/>
        </w:rPr>
        <w:t>.</w:t>
      </w:r>
    </w:p>
    <w:p w14:paraId="19990743" w14:textId="389D7C8E" w:rsidR="00776EE4" w:rsidRPr="008E5E5A" w:rsidRDefault="00776EE4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Invited speakers </w:t>
      </w:r>
      <w:r w:rsidR="00DD4138">
        <w:rPr>
          <w:sz w:val="22"/>
          <w:szCs w:val="22"/>
          <w:lang w:val="en-GB"/>
        </w:rPr>
        <w:t xml:space="preserve">are </w:t>
      </w:r>
      <w:r>
        <w:rPr>
          <w:sz w:val="22"/>
          <w:szCs w:val="22"/>
          <w:lang w:val="en-GB"/>
        </w:rPr>
        <w:t xml:space="preserve">usually </w:t>
      </w:r>
      <w:r w:rsidR="00DD4138">
        <w:rPr>
          <w:sz w:val="22"/>
          <w:szCs w:val="22"/>
          <w:lang w:val="en-GB"/>
        </w:rPr>
        <w:t xml:space="preserve">granted </w:t>
      </w:r>
      <w:r w:rsidRPr="00980451">
        <w:rPr>
          <w:sz w:val="22"/>
          <w:szCs w:val="22"/>
          <w:lang w:val="en-GB"/>
        </w:rPr>
        <w:t>free registration</w:t>
      </w:r>
      <w:r w:rsidR="00DD4138">
        <w:rPr>
          <w:sz w:val="22"/>
          <w:szCs w:val="22"/>
          <w:lang w:val="en-GB"/>
        </w:rPr>
        <w:t xml:space="preserve"> &amp; </w:t>
      </w:r>
      <w:r w:rsidR="005C1E7E">
        <w:rPr>
          <w:sz w:val="22"/>
          <w:szCs w:val="22"/>
          <w:lang w:val="en-GB"/>
        </w:rPr>
        <w:t xml:space="preserve">hotel </w:t>
      </w:r>
      <w:r w:rsidRPr="00980451">
        <w:rPr>
          <w:sz w:val="22"/>
          <w:szCs w:val="22"/>
          <w:lang w:val="en-GB"/>
        </w:rPr>
        <w:t xml:space="preserve">accommodation </w:t>
      </w:r>
      <w:r w:rsidR="00CC081E">
        <w:rPr>
          <w:sz w:val="22"/>
          <w:szCs w:val="22"/>
          <w:lang w:val="en-GB"/>
        </w:rPr>
        <w:t xml:space="preserve">during </w:t>
      </w:r>
      <w:r w:rsidR="00CC081E" w:rsidRPr="00980451">
        <w:rPr>
          <w:sz w:val="22"/>
          <w:szCs w:val="22"/>
          <w:lang w:val="en-GB"/>
        </w:rPr>
        <w:t>the</w:t>
      </w:r>
      <w:r w:rsidRPr="00980451">
        <w:rPr>
          <w:sz w:val="22"/>
          <w:szCs w:val="22"/>
          <w:lang w:val="en-GB"/>
        </w:rPr>
        <w:t xml:space="preserve"> </w:t>
      </w:r>
      <w:r w:rsidR="003041ED">
        <w:rPr>
          <w:sz w:val="22"/>
          <w:szCs w:val="22"/>
          <w:lang w:val="en-GB"/>
        </w:rPr>
        <w:t>APHC</w:t>
      </w:r>
      <w:r>
        <w:rPr>
          <w:sz w:val="22"/>
          <w:szCs w:val="22"/>
          <w:lang w:val="en-GB"/>
        </w:rPr>
        <w:t>.</w:t>
      </w:r>
      <w:r w:rsidR="00193259">
        <w:rPr>
          <w:sz w:val="22"/>
          <w:szCs w:val="22"/>
          <w:lang w:val="en-GB"/>
        </w:rPr>
        <w:t xml:space="preserve"> </w:t>
      </w:r>
      <w:r w:rsidR="00CC081E">
        <w:rPr>
          <w:sz w:val="22"/>
          <w:szCs w:val="22"/>
          <w:lang w:val="en-GB"/>
        </w:rPr>
        <w:t>At the discretion of the Scientific Committee</w:t>
      </w:r>
      <w:r w:rsidR="00442540">
        <w:rPr>
          <w:sz w:val="22"/>
          <w:szCs w:val="22"/>
          <w:lang w:val="en-GB"/>
        </w:rPr>
        <w:t>,</w:t>
      </w:r>
      <w:r w:rsidR="00CC081E">
        <w:rPr>
          <w:sz w:val="22"/>
          <w:szCs w:val="22"/>
          <w:lang w:val="en-GB"/>
        </w:rPr>
        <w:t xml:space="preserve"> speakers</w:t>
      </w:r>
      <w:r w:rsidR="00442540">
        <w:rPr>
          <w:sz w:val="22"/>
          <w:szCs w:val="22"/>
          <w:lang w:val="en-GB"/>
        </w:rPr>
        <w:t>’</w:t>
      </w:r>
      <w:r w:rsidR="00CC081E">
        <w:rPr>
          <w:sz w:val="22"/>
          <w:szCs w:val="22"/>
          <w:lang w:val="en-GB"/>
        </w:rPr>
        <w:t xml:space="preserve"> t</w:t>
      </w:r>
      <w:r w:rsidR="00CC081E" w:rsidRPr="00980451">
        <w:rPr>
          <w:sz w:val="22"/>
          <w:szCs w:val="22"/>
          <w:lang w:val="en-GB"/>
        </w:rPr>
        <w:t>ravel costs</w:t>
      </w:r>
      <w:r w:rsidR="00CC081E">
        <w:rPr>
          <w:sz w:val="22"/>
          <w:szCs w:val="22"/>
          <w:lang w:val="en-GB"/>
        </w:rPr>
        <w:t xml:space="preserve"> may also be reimbursed for </w:t>
      </w:r>
      <w:r w:rsidR="00087487">
        <w:rPr>
          <w:sz w:val="22"/>
          <w:szCs w:val="22"/>
          <w:lang w:val="en-GB"/>
        </w:rPr>
        <w:t xml:space="preserve">economy class </w:t>
      </w:r>
      <w:r w:rsidR="00CC081E" w:rsidRPr="00356DED">
        <w:rPr>
          <w:sz w:val="22"/>
          <w:szCs w:val="22"/>
          <w:lang w:val="en-GB"/>
        </w:rPr>
        <w:t>t</w:t>
      </w:r>
      <w:r w:rsidR="00CC081E">
        <w:rPr>
          <w:sz w:val="22"/>
          <w:szCs w:val="22"/>
          <w:lang w:val="en-GB"/>
        </w:rPr>
        <w:t xml:space="preserve">ravel. Speakers from </w:t>
      </w:r>
      <w:r w:rsidR="0030092C">
        <w:rPr>
          <w:sz w:val="22"/>
          <w:szCs w:val="22"/>
          <w:lang w:val="en-GB"/>
        </w:rPr>
        <w:t>funded r</w:t>
      </w:r>
      <w:r w:rsidR="00CC081E">
        <w:rPr>
          <w:sz w:val="22"/>
          <w:szCs w:val="22"/>
          <w:lang w:val="en-GB"/>
        </w:rPr>
        <w:t xml:space="preserve">esearch </w:t>
      </w:r>
      <w:r w:rsidR="00E80702">
        <w:rPr>
          <w:sz w:val="22"/>
          <w:szCs w:val="22"/>
          <w:lang w:val="en-GB"/>
        </w:rPr>
        <w:t xml:space="preserve">collaborations </w:t>
      </w:r>
      <w:r w:rsidR="00CC081E">
        <w:rPr>
          <w:sz w:val="22"/>
          <w:szCs w:val="22"/>
          <w:lang w:val="en-GB"/>
        </w:rPr>
        <w:t xml:space="preserve">are asked to cover their </w:t>
      </w:r>
      <w:r w:rsidR="00DD4138">
        <w:rPr>
          <w:sz w:val="22"/>
          <w:szCs w:val="22"/>
          <w:lang w:val="en-GB"/>
        </w:rPr>
        <w:t xml:space="preserve">own </w:t>
      </w:r>
      <w:r w:rsidR="00CC081E">
        <w:rPr>
          <w:sz w:val="22"/>
          <w:szCs w:val="22"/>
          <w:lang w:val="en-GB"/>
        </w:rPr>
        <w:t>travel</w:t>
      </w:r>
      <w:r w:rsidR="00DD4138">
        <w:rPr>
          <w:sz w:val="22"/>
          <w:szCs w:val="22"/>
          <w:lang w:val="en-GB"/>
        </w:rPr>
        <w:t xml:space="preserve"> costs</w:t>
      </w:r>
      <w:r w:rsidR="00CC081E">
        <w:rPr>
          <w:sz w:val="22"/>
          <w:szCs w:val="22"/>
          <w:lang w:val="en-GB"/>
        </w:rPr>
        <w:t>.</w:t>
      </w:r>
      <w:r w:rsidR="00CE70A2">
        <w:rPr>
          <w:sz w:val="22"/>
          <w:szCs w:val="22"/>
          <w:lang w:val="en-GB"/>
        </w:rPr>
        <w:t xml:space="preserve"> These costs must be included in the budget.</w:t>
      </w:r>
    </w:p>
    <w:p w14:paraId="1EB86477" w14:textId="1AED1056" w:rsidR="00776EE4" w:rsidRPr="000F46D4" w:rsidRDefault="0037514A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Scientific Committee</w:t>
      </w:r>
      <w:r w:rsidR="00776EE4" w:rsidRPr="000F46D4">
        <w:rPr>
          <w:sz w:val="22"/>
          <w:szCs w:val="22"/>
          <w:lang w:val="en-GB"/>
        </w:rPr>
        <w:t xml:space="preserve">, </w:t>
      </w:r>
      <w:r w:rsidR="00A46291">
        <w:rPr>
          <w:sz w:val="22"/>
          <w:szCs w:val="22"/>
          <w:lang w:val="en-GB"/>
        </w:rPr>
        <w:t>Executive Director</w:t>
      </w:r>
      <w:r w:rsidR="00776EE4" w:rsidRPr="000F46D4">
        <w:rPr>
          <w:sz w:val="22"/>
          <w:szCs w:val="22"/>
          <w:lang w:val="en-GB"/>
        </w:rPr>
        <w:t xml:space="preserve"> and the </w:t>
      </w:r>
      <w:r w:rsidR="008E5E5A">
        <w:rPr>
          <w:sz w:val="22"/>
          <w:szCs w:val="22"/>
          <w:lang w:val="en-GB"/>
        </w:rPr>
        <w:t>APHN</w:t>
      </w:r>
      <w:r w:rsidR="005C1E7E">
        <w:rPr>
          <w:sz w:val="22"/>
          <w:szCs w:val="22"/>
          <w:lang w:val="en-GB"/>
        </w:rPr>
        <w:t xml:space="preserve"> </w:t>
      </w:r>
      <w:r w:rsidR="0096381E">
        <w:rPr>
          <w:sz w:val="22"/>
          <w:szCs w:val="22"/>
          <w:lang w:val="en-GB"/>
        </w:rPr>
        <w:t>head office s</w:t>
      </w:r>
      <w:r w:rsidR="00776EE4" w:rsidRPr="000F46D4">
        <w:rPr>
          <w:sz w:val="22"/>
          <w:szCs w:val="22"/>
          <w:lang w:val="en-GB"/>
        </w:rPr>
        <w:t>taff (</w:t>
      </w:r>
      <w:r w:rsidR="00BA155A">
        <w:rPr>
          <w:sz w:val="22"/>
          <w:szCs w:val="22"/>
          <w:lang w:val="en-GB"/>
        </w:rPr>
        <w:t xml:space="preserve">4-5 </w:t>
      </w:r>
      <w:r w:rsidR="00A776F0">
        <w:rPr>
          <w:sz w:val="22"/>
          <w:szCs w:val="22"/>
          <w:lang w:val="en-GB"/>
        </w:rPr>
        <w:t>people</w:t>
      </w:r>
      <w:r>
        <w:rPr>
          <w:sz w:val="22"/>
          <w:szCs w:val="22"/>
          <w:lang w:val="en-GB"/>
        </w:rPr>
        <w:t>) shall have</w:t>
      </w:r>
      <w:r w:rsidR="0096381E">
        <w:rPr>
          <w:sz w:val="22"/>
          <w:szCs w:val="22"/>
          <w:lang w:val="en-GB"/>
        </w:rPr>
        <w:t xml:space="preserve"> </w:t>
      </w:r>
      <w:r w:rsidR="00776EE4" w:rsidRPr="000F46D4">
        <w:rPr>
          <w:sz w:val="22"/>
          <w:szCs w:val="22"/>
          <w:lang w:val="en-GB"/>
        </w:rPr>
        <w:t>reg</w:t>
      </w:r>
      <w:r w:rsidR="0096381E">
        <w:rPr>
          <w:sz w:val="22"/>
          <w:szCs w:val="22"/>
          <w:lang w:val="en-GB"/>
        </w:rPr>
        <w:t>istration</w:t>
      </w:r>
      <w:r w:rsidR="00776EE4" w:rsidRPr="000F46D4">
        <w:rPr>
          <w:sz w:val="22"/>
          <w:szCs w:val="22"/>
          <w:lang w:val="en-GB"/>
        </w:rPr>
        <w:t xml:space="preserve"> and accommodation</w:t>
      </w:r>
      <w:r w:rsidR="0096381E">
        <w:rPr>
          <w:sz w:val="22"/>
          <w:szCs w:val="22"/>
          <w:lang w:val="en-GB"/>
        </w:rPr>
        <w:t xml:space="preserve"> costs covered</w:t>
      </w:r>
      <w:r>
        <w:rPr>
          <w:sz w:val="22"/>
          <w:szCs w:val="22"/>
          <w:lang w:val="en-GB"/>
        </w:rPr>
        <w:t xml:space="preserve"> in the </w:t>
      </w:r>
      <w:r w:rsidR="00C014B8">
        <w:rPr>
          <w:sz w:val="22"/>
          <w:szCs w:val="22"/>
          <w:lang w:val="en-GB"/>
        </w:rPr>
        <w:t>conference</w:t>
      </w:r>
      <w:r>
        <w:rPr>
          <w:sz w:val="22"/>
          <w:szCs w:val="22"/>
          <w:lang w:val="en-GB"/>
        </w:rPr>
        <w:t xml:space="preserve"> budget</w:t>
      </w:r>
      <w:r w:rsidR="00776EE4" w:rsidRPr="000F46D4">
        <w:rPr>
          <w:sz w:val="22"/>
          <w:szCs w:val="22"/>
          <w:lang w:val="en-GB"/>
        </w:rPr>
        <w:t xml:space="preserve">. </w:t>
      </w:r>
      <w:r w:rsidR="008E5E5A">
        <w:rPr>
          <w:sz w:val="22"/>
          <w:szCs w:val="22"/>
          <w:lang w:val="en-GB"/>
        </w:rPr>
        <w:t>In addition, the SC and APHN</w:t>
      </w:r>
      <w:r w:rsidR="0030092C">
        <w:rPr>
          <w:sz w:val="22"/>
          <w:szCs w:val="22"/>
          <w:lang w:val="en-GB"/>
        </w:rPr>
        <w:t xml:space="preserve"> staff </w:t>
      </w:r>
      <w:r w:rsidR="006C5104">
        <w:rPr>
          <w:sz w:val="22"/>
          <w:szCs w:val="22"/>
          <w:lang w:val="en-GB"/>
        </w:rPr>
        <w:t xml:space="preserve">may </w:t>
      </w:r>
      <w:r w:rsidR="0030092C">
        <w:rPr>
          <w:sz w:val="22"/>
          <w:szCs w:val="22"/>
          <w:lang w:val="en-GB"/>
        </w:rPr>
        <w:t xml:space="preserve">also receive </w:t>
      </w:r>
      <w:r>
        <w:rPr>
          <w:sz w:val="22"/>
          <w:szCs w:val="22"/>
          <w:lang w:val="en-GB"/>
        </w:rPr>
        <w:t>travel costs (economy class</w:t>
      </w:r>
      <w:r w:rsidR="0030092C" w:rsidRPr="000F46D4">
        <w:rPr>
          <w:sz w:val="22"/>
          <w:szCs w:val="22"/>
          <w:lang w:val="en-GB"/>
        </w:rPr>
        <w:t>)</w:t>
      </w:r>
      <w:r w:rsidR="0030092C">
        <w:rPr>
          <w:sz w:val="22"/>
          <w:szCs w:val="22"/>
          <w:lang w:val="en-GB"/>
        </w:rPr>
        <w:t>.</w:t>
      </w:r>
    </w:p>
    <w:p w14:paraId="22F2FBE1" w14:textId="6BDD95E7" w:rsidR="00776EE4" w:rsidRPr="000F46D4" w:rsidRDefault="003041ED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Free APHC</w:t>
      </w:r>
      <w:r w:rsidR="0030092C">
        <w:rPr>
          <w:sz w:val="22"/>
          <w:szCs w:val="22"/>
          <w:lang w:val="en-GB"/>
        </w:rPr>
        <w:t xml:space="preserve"> registration </w:t>
      </w:r>
      <w:r w:rsidR="0030092C" w:rsidRPr="005B4335">
        <w:rPr>
          <w:bCs/>
          <w:sz w:val="22"/>
          <w:szCs w:val="22"/>
          <w:lang w:val="en-GB"/>
        </w:rPr>
        <w:t>may</w:t>
      </w:r>
      <w:r w:rsidR="0030092C">
        <w:rPr>
          <w:sz w:val="22"/>
          <w:szCs w:val="22"/>
          <w:lang w:val="en-GB"/>
        </w:rPr>
        <w:t xml:space="preserve"> be awarded to:</w:t>
      </w:r>
      <w:r w:rsidR="00776EE4" w:rsidRPr="000F46D4">
        <w:rPr>
          <w:sz w:val="22"/>
          <w:szCs w:val="22"/>
          <w:lang w:val="en-GB"/>
        </w:rPr>
        <w:t xml:space="preserve"> award winners (2 to 3 pe</w:t>
      </w:r>
      <w:r w:rsidR="0037514A">
        <w:rPr>
          <w:sz w:val="22"/>
          <w:szCs w:val="22"/>
          <w:lang w:val="en-GB"/>
        </w:rPr>
        <w:t>ople</w:t>
      </w:r>
      <w:r w:rsidR="00563DD7">
        <w:rPr>
          <w:sz w:val="22"/>
          <w:szCs w:val="22"/>
          <w:lang w:val="en-GB"/>
        </w:rPr>
        <w:t>)</w:t>
      </w:r>
      <w:r w:rsidR="00FF140D" w:rsidRPr="000F46D4">
        <w:rPr>
          <w:sz w:val="22"/>
          <w:szCs w:val="22"/>
          <w:lang w:val="en-GB"/>
        </w:rPr>
        <w:t>,</w:t>
      </w:r>
      <w:r w:rsidR="00776EE4" w:rsidRPr="000F46D4">
        <w:rPr>
          <w:sz w:val="22"/>
          <w:szCs w:val="22"/>
          <w:lang w:val="en-GB"/>
        </w:rPr>
        <w:t xml:space="preserve"> scientific </w:t>
      </w:r>
      <w:r w:rsidR="00563DD7">
        <w:rPr>
          <w:sz w:val="22"/>
          <w:szCs w:val="22"/>
          <w:lang w:val="en-GB"/>
        </w:rPr>
        <w:t xml:space="preserve">and organising chairs </w:t>
      </w:r>
      <w:r w:rsidR="00776EE4" w:rsidRPr="000F46D4">
        <w:rPr>
          <w:sz w:val="22"/>
          <w:szCs w:val="22"/>
          <w:lang w:val="en-GB"/>
        </w:rPr>
        <w:t>of future</w:t>
      </w:r>
      <w:r w:rsidR="00563DD7">
        <w:rPr>
          <w:sz w:val="22"/>
          <w:szCs w:val="22"/>
          <w:lang w:val="en-GB"/>
        </w:rPr>
        <w:t xml:space="preserve"> APHCs</w:t>
      </w:r>
      <w:r w:rsidR="00776EE4" w:rsidRPr="000F46D4">
        <w:rPr>
          <w:sz w:val="22"/>
          <w:szCs w:val="22"/>
          <w:lang w:val="en-GB"/>
        </w:rPr>
        <w:t xml:space="preserve"> (</w:t>
      </w:r>
      <w:r w:rsidR="00563DD7">
        <w:rPr>
          <w:sz w:val="22"/>
          <w:szCs w:val="22"/>
          <w:lang w:val="en-GB"/>
        </w:rPr>
        <w:t xml:space="preserve">approximately </w:t>
      </w:r>
      <w:r w:rsidR="0093385E">
        <w:rPr>
          <w:sz w:val="22"/>
          <w:szCs w:val="22"/>
          <w:lang w:val="en-GB"/>
        </w:rPr>
        <w:t>4</w:t>
      </w:r>
      <w:r w:rsidR="00776EE4" w:rsidRPr="000F46D4">
        <w:rPr>
          <w:sz w:val="22"/>
          <w:szCs w:val="22"/>
          <w:lang w:val="en-GB"/>
        </w:rPr>
        <w:t xml:space="preserve"> pe</w:t>
      </w:r>
      <w:r w:rsidR="0030092C">
        <w:rPr>
          <w:sz w:val="22"/>
          <w:szCs w:val="22"/>
          <w:lang w:val="en-GB"/>
        </w:rPr>
        <w:t>ople</w:t>
      </w:r>
      <w:r w:rsidR="00563DD7">
        <w:rPr>
          <w:sz w:val="22"/>
          <w:szCs w:val="22"/>
          <w:lang w:val="en-GB"/>
        </w:rPr>
        <w:t>), and member</w:t>
      </w:r>
      <w:r w:rsidR="002E34A1">
        <w:rPr>
          <w:sz w:val="22"/>
          <w:szCs w:val="22"/>
          <w:lang w:val="en-GB"/>
        </w:rPr>
        <w:t>s</w:t>
      </w:r>
      <w:r w:rsidR="00563DD7">
        <w:rPr>
          <w:sz w:val="22"/>
          <w:szCs w:val="22"/>
          <w:lang w:val="en-GB"/>
        </w:rPr>
        <w:t xml:space="preserve"> </w:t>
      </w:r>
      <w:r w:rsidR="0030092C">
        <w:rPr>
          <w:sz w:val="22"/>
          <w:szCs w:val="22"/>
          <w:lang w:val="en-GB"/>
        </w:rPr>
        <w:t xml:space="preserve">of the </w:t>
      </w:r>
      <w:r w:rsidR="00563DD7">
        <w:rPr>
          <w:sz w:val="22"/>
          <w:szCs w:val="22"/>
          <w:lang w:val="en-GB"/>
        </w:rPr>
        <w:t>official journal</w:t>
      </w:r>
      <w:r w:rsidR="002E34A1">
        <w:rPr>
          <w:sz w:val="22"/>
          <w:szCs w:val="22"/>
          <w:lang w:val="en-GB"/>
        </w:rPr>
        <w:t xml:space="preserve"> / media.</w:t>
      </w:r>
    </w:p>
    <w:p w14:paraId="028A477D" w14:textId="3462B93F" w:rsidR="00776EE4" w:rsidRDefault="00563DD7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APHN </w:t>
      </w:r>
      <w:r w:rsidR="003073CB">
        <w:rPr>
          <w:sz w:val="22"/>
          <w:szCs w:val="22"/>
          <w:lang w:val="en-GB"/>
        </w:rPr>
        <w:t xml:space="preserve">Annual </w:t>
      </w:r>
      <w:r>
        <w:rPr>
          <w:sz w:val="22"/>
          <w:szCs w:val="22"/>
          <w:lang w:val="en-GB"/>
        </w:rPr>
        <w:t>General Meeting</w:t>
      </w:r>
      <w:r w:rsidR="00776EE4" w:rsidRPr="00E93F84">
        <w:rPr>
          <w:sz w:val="22"/>
          <w:szCs w:val="22"/>
          <w:lang w:val="en-GB"/>
        </w:rPr>
        <w:t xml:space="preserve"> sh</w:t>
      </w:r>
      <w:r w:rsidR="00A46291">
        <w:rPr>
          <w:sz w:val="22"/>
          <w:szCs w:val="22"/>
          <w:lang w:val="en-GB"/>
        </w:rPr>
        <w:t>a</w:t>
      </w:r>
      <w:r w:rsidR="00C6584F">
        <w:rPr>
          <w:sz w:val="22"/>
          <w:szCs w:val="22"/>
          <w:lang w:val="en-GB"/>
        </w:rPr>
        <w:t>ll be held during the APHC.</w:t>
      </w:r>
      <w:r w:rsidR="002E34A1">
        <w:rPr>
          <w:sz w:val="22"/>
          <w:szCs w:val="22"/>
          <w:lang w:val="en-GB"/>
        </w:rPr>
        <w:t xml:space="preserve"> A 50-person </w:t>
      </w:r>
      <w:r w:rsidR="003073CB">
        <w:rPr>
          <w:sz w:val="22"/>
          <w:szCs w:val="22"/>
          <w:lang w:val="en-GB"/>
        </w:rPr>
        <w:t xml:space="preserve">room </w:t>
      </w:r>
      <w:r w:rsidR="002E34A1">
        <w:rPr>
          <w:sz w:val="22"/>
          <w:szCs w:val="22"/>
          <w:lang w:val="en-GB"/>
        </w:rPr>
        <w:t>capacity will be provided for this meeting.</w:t>
      </w:r>
      <w:r w:rsidR="00012084">
        <w:rPr>
          <w:sz w:val="22"/>
          <w:szCs w:val="22"/>
          <w:lang w:val="en-GB"/>
        </w:rPr>
        <w:t xml:space="preserve"> This room will be made available throughout the conference as part of the APHC budget.</w:t>
      </w:r>
    </w:p>
    <w:p w14:paraId="0DE54AF9" w14:textId="32107282" w:rsidR="00776EE4" w:rsidRDefault="00563DD7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APHN</w:t>
      </w:r>
      <w:r w:rsidR="00776EE4" w:rsidRPr="00E93F84">
        <w:rPr>
          <w:sz w:val="22"/>
          <w:szCs w:val="22"/>
          <w:lang w:val="en-GB"/>
        </w:rPr>
        <w:t xml:space="preserve"> official language is English. Simultaneous translation into the national language can be offered </w:t>
      </w:r>
      <w:r w:rsidR="00BA155A">
        <w:rPr>
          <w:sz w:val="22"/>
          <w:szCs w:val="22"/>
          <w:lang w:val="en-GB"/>
        </w:rPr>
        <w:t xml:space="preserve">for </w:t>
      </w:r>
      <w:r w:rsidR="003073CB">
        <w:rPr>
          <w:sz w:val="22"/>
          <w:szCs w:val="22"/>
          <w:lang w:val="en-GB"/>
        </w:rPr>
        <w:t>the conference prioriti</w:t>
      </w:r>
      <w:r w:rsidR="0016073A">
        <w:rPr>
          <w:sz w:val="22"/>
          <w:szCs w:val="22"/>
          <w:lang w:val="en-GB"/>
        </w:rPr>
        <w:t>s</w:t>
      </w:r>
      <w:r w:rsidR="003073CB">
        <w:rPr>
          <w:sz w:val="22"/>
          <w:szCs w:val="22"/>
          <w:lang w:val="en-GB"/>
        </w:rPr>
        <w:t>ing the plenary sessions</w:t>
      </w:r>
      <w:r w:rsidR="00776EE4" w:rsidRPr="00356DED">
        <w:rPr>
          <w:sz w:val="22"/>
          <w:szCs w:val="22"/>
          <w:lang w:val="en-GB"/>
        </w:rPr>
        <w:t>.</w:t>
      </w:r>
    </w:p>
    <w:p w14:paraId="3079EDA7" w14:textId="4F8B6C0D" w:rsidR="00776EE4" w:rsidRPr="00E93F84" w:rsidRDefault="00563DD7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</w:t>
      </w:r>
      <w:r w:rsidR="003073CB">
        <w:rPr>
          <w:sz w:val="22"/>
          <w:szCs w:val="22"/>
          <w:lang w:val="en-GB"/>
        </w:rPr>
        <w:t xml:space="preserve">name and Logo of </w:t>
      </w:r>
      <w:r w:rsidR="00851462">
        <w:rPr>
          <w:sz w:val="22"/>
          <w:szCs w:val="22"/>
          <w:lang w:val="en-GB"/>
        </w:rPr>
        <w:t xml:space="preserve">the </w:t>
      </w:r>
      <w:r w:rsidR="003073CB">
        <w:rPr>
          <w:sz w:val="22"/>
          <w:szCs w:val="22"/>
          <w:lang w:val="en-GB"/>
        </w:rPr>
        <w:t xml:space="preserve">APHN, host organisation and </w:t>
      </w:r>
      <w:r w:rsidR="00851462">
        <w:rPr>
          <w:sz w:val="22"/>
          <w:szCs w:val="22"/>
          <w:lang w:val="en-GB"/>
        </w:rPr>
        <w:t xml:space="preserve">the conference </w:t>
      </w:r>
      <w:r w:rsidR="003073CB">
        <w:rPr>
          <w:sz w:val="22"/>
          <w:szCs w:val="22"/>
          <w:lang w:val="en-GB"/>
        </w:rPr>
        <w:t xml:space="preserve">are required to be displayed </w:t>
      </w:r>
      <w:r w:rsidR="00776EE4" w:rsidRPr="00E93F84">
        <w:rPr>
          <w:sz w:val="22"/>
          <w:szCs w:val="22"/>
          <w:lang w:val="en-GB"/>
        </w:rPr>
        <w:t xml:space="preserve">on the website, on </w:t>
      </w:r>
      <w:r w:rsidR="0030092C">
        <w:rPr>
          <w:sz w:val="22"/>
          <w:szCs w:val="22"/>
          <w:lang w:val="en-GB"/>
        </w:rPr>
        <w:t xml:space="preserve">all </w:t>
      </w:r>
      <w:r w:rsidR="0030092C" w:rsidRPr="00E93F84">
        <w:rPr>
          <w:sz w:val="22"/>
          <w:szCs w:val="22"/>
          <w:lang w:val="en-GB"/>
        </w:rPr>
        <w:t>printed</w:t>
      </w:r>
      <w:r w:rsidR="00776EE4" w:rsidRPr="00E93F84">
        <w:rPr>
          <w:sz w:val="22"/>
          <w:szCs w:val="22"/>
          <w:lang w:val="en-GB"/>
        </w:rPr>
        <w:t xml:space="preserve"> mat</w:t>
      </w:r>
      <w:r w:rsidR="003073CB">
        <w:rPr>
          <w:sz w:val="22"/>
          <w:szCs w:val="22"/>
          <w:lang w:val="en-GB"/>
        </w:rPr>
        <w:t>erials</w:t>
      </w:r>
      <w:r w:rsidR="00776EE4" w:rsidRPr="00E93F84">
        <w:rPr>
          <w:sz w:val="22"/>
          <w:szCs w:val="22"/>
          <w:lang w:val="en-GB"/>
        </w:rPr>
        <w:t xml:space="preserve"> and publica</w:t>
      </w:r>
      <w:r w:rsidR="002C579F">
        <w:rPr>
          <w:sz w:val="22"/>
          <w:szCs w:val="22"/>
          <w:lang w:val="en-GB"/>
        </w:rPr>
        <w:t>tions as well as in the Conference</w:t>
      </w:r>
      <w:r w:rsidR="00776EE4" w:rsidRPr="00E93F84">
        <w:rPr>
          <w:sz w:val="22"/>
          <w:szCs w:val="22"/>
          <w:lang w:val="en-GB"/>
        </w:rPr>
        <w:t xml:space="preserve"> halls. All printed matter must be approved by the </w:t>
      </w:r>
      <w:r w:rsidR="003073CB">
        <w:rPr>
          <w:sz w:val="22"/>
          <w:szCs w:val="22"/>
          <w:lang w:val="en-GB"/>
        </w:rPr>
        <w:t>organising committee</w:t>
      </w:r>
      <w:r w:rsidR="00776EE4" w:rsidRPr="00E93F84">
        <w:rPr>
          <w:sz w:val="22"/>
          <w:szCs w:val="22"/>
          <w:lang w:val="en-GB"/>
        </w:rPr>
        <w:t>.</w:t>
      </w:r>
    </w:p>
    <w:p w14:paraId="509EFD2E" w14:textId="0C93358B" w:rsidR="00776EE4" w:rsidRPr="00356DED" w:rsidRDefault="00776EE4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 w:rsidRPr="00356DED">
        <w:rPr>
          <w:sz w:val="22"/>
          <w:szCs w:val="22"/>
          <w:lang w:val="en-GB"/>
        </w:rPr>
        <w:t>A booth</w:t>
      </w:r>
      <w:r>
        <w:rPr>
          <w:sz w:val="22"/>
          <w:szCs w:val="22"/>
          <w:lang w:val="en-GB"/>
        </w:rPr>
        <w:t xml:space="preserve"> </w:t>
      </w:r>
      <w:r w:rsidRPr="00356DED">
        <w:rPr>
          <w:sz w:val="22"/>
          <w:szCs w:val="22"/>
          <w:lang w:val="en-GB"/>
        </w:rPr>
        <w:t>space</w:t>
      </w:r>
      <w:r w:rsidR="0047754A">
        <w:rPr>
          <w:sz w:val="22"/>
          <w:szCs w:val="22"/>
          <w:lang w:val="en-GB"/>
        </w:rPr>
        <w:t xml:space="preserve"> </w:t>
      </w:r>
      <w:r w:rsidR="003F03B9">
        <w:rPr>
          <w:sz w:val="22"/>
          <w:szCs w:val="22"/>
          <w:lang w:val="en-GB"/>
        </w:rPr>
        <w:t>(</w:t>
      </w:r>
      <w:r w:rsidR="0037514A">
        <w:rPr>
          <w:sz w:val="22"/>
          <w:szCs w:val="22"/>
          <w:lang w:val="en-GB"/>
        </w:rPr>
        <w:t xml:space="preserve">of at least </w:t>
      </w:r>
      <w:r w:rsidR="0047754A">
        <w:rPr>
          <w:sz w:val="22"/>
          <w:szCs w:val="22"/>
          <w:lang w:val="en-GB"/>
        </w:rPr>
        <w:t>3</w:t>
      </w:r>
      <w:r w:rsidR="0082124E">
        <w:rPr>
          <w:sz w:val="22"/>
          <w:szCs w:val="22"/>
          <w:lang w:val="en-GB"/>
        </w:rPr>
        <w:t xml:space="preserve"> </w:t>
      </w:r>
      <w:r w:rsidR="0047754A">
        <w:rPr>
          <w:sz w:val="22"/>
          <w:szCs w:val="22"/>
          <w:lang w:val="en-GB"/>
        </w:rPr>
        <w:t>x</w:t>
      </w:r>
      <w:r w:rsidR="0082124E">
        <w:rPr>
          <w:sz w:val="22"/>
          <w:szCs w:val="22"/>
          <w:lang w:val="en-GB"/>
        </w:rPr>
        <w:t xml:space="preserve"> </w:t>
      </w:r>
      <w:r w:rsidR="0047754A">
        <w:rPr>
          <w:sz w:val="22"/>
          <w:szCs w:val="22"/>
          <w:lang w:val="en-GB"/>
        </w:rPr>
        <w:t>6 m</w:t>
      </w:r>
      <w:r w:rsidR="003F03B9">
        <w:rPr>
          <w:sz w:val="22"/>
          <w:szCs w:val="22"/>
          <w:lang w:val="en-GB"/>
        </w:rPr>
        <w:t>etres)</w:t>
      </w:r>
      <w:r w:rsidR="002C579F">
        <w:rPr>
          <w:sz w:val="22"/>
          <w:szCs w:val="22"/>
          <w:lang w:val="en-GB"/>
        </w:rPr>
        <w:t xml:space="preserve"> for APHN</w:t>
      </w:r>
      <w:r w:rsidR="0082124E">
        <w:rPr>
          <w:sz w:val="22"/>
          <w:szCs w:val="22"/>
          <w:lang w:val="en-GB"/>
        </w:rPr>
        <w:t xml:space="preserve"> Head Office</w:t>
      </w:r>
      <w:r w:rsidR="00DC1067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shall</w:t>
      </w:r>
      <w:r w:rsidRPr="00356DED">
        <w:rPr>
          <w:sz w:val="22"/>
          <w:szCs w:val="22"/>
          <w:lang w:val="en-GB"/>
        </w:rPr>
        <w:t xml:space="preserve"> be </w:t>
      </w:r>
      <w:r>
        <w:rPr>
          <w:sz w:val="22"/>
          <w:szCs w:val="22"/>
          <w:lang w:val="en-GB"/>
        </w:rPr>
        <w:t>provided</w:t>
      </w:r>
      <w:r w:rsidRPr="00356DED">
        <w:rPr>
          <w:sz w:val="22"/>
          <w:szCs w:val="22"/>
          <w:lang w:val="en-GB"/>
        </w:rPr>
        <w:t xml:space="preserve"> in a strategic position. All cost</w:t>
      </w:r>
      <w:r>
        <w:rPr>
          <w:sz w:val="22"/>
          <w:szCs w:val="22"/>
          <w:lang w:val="en-GB"/>
        </w:rPr>
        <w:t>s</w:t>
      </w:r>
      <w:r w:rsidR="002C579F">
        <w:rPr>
          <w:sz w:val="22"/>
          <w:szCs w:val="22"/>
          <w:lang w:val="en-GB"/>
        </w:rPr>
        <w:t xml:space="preserve"> of the APHN</w:t>
      </w:r>
      <w:r w:rsidRPr="00356DED">
        <w:rPr>
          <w:sz w:val="22"/>
          <w:szCs w:val="22"/>
          <w:lang w:val="en-GB"/>
        </w:rPr>
        <w:t xml:space="preserve"> booth </w:t>
      </w:r>
      <w:r>
        <w:rPr>
          <w:sz w:val="22"/>
          <w:szCs w:val="22"/>
          <w:lang w:val="en-GB"/>
        </w:rPr>
        <w:t>shall</w:t>
      </w:r>
      <w:r w:rsidRPr="00356DED">
        <w:rPr>
          <w:sz w:val="22"/>
          <w:szCs w:val="22"/>
          <w:lang w:val="en-GB"/>
        </w:rPr>
        <w:t xml:space="preserve"> be c</w:t>
      </w:r>
      <w:r>
        <w:rPr>
          <w:sz w:val="22"/>
          <w:szCs w:val="22"/>
          <w:lang w:val="en-GB"/>
        </w:rPr>
        <w:t>overed</w:t>
      </w:r>
      <w:r w:rsidR="00C6584F">
        <w:rPr>
          <w:sz w:val="22"/>
          <w:szCs w:val="22"/>
          <w:lang w:val="en-GB"/>
        </w:rPr>
        <w:t xml:space="preserve"> by the APHC</w:t>
      </w:r>
      <w:r w:rsidRPr="00356DED">
        <w:rPr>
          <w:sz w:val="22"/>
          <w:szCs w:val="22"/>
          <w:lang w:val="en-GB"/>
        </w:rPr>
        <w:t xml:space="preserve"> budget</w:t>
      </w:r>
      <w:r>
        <w:rPr>
          <w:sz w:val="22"/>
          <w:szCs w:val="22"/>
          <w:lang w:val="en-GB"/>
        </w:rPr>
        <w:t>.</w:t>
      </w:r>
    </w:p>
    <w:p w14:paraId="7E639B8F" w14:textId="1D698183" w:rsidR="00776EE4" w:rsidRPr="00FC7130" w:rsidRDefault="00776EE4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Free</w:t>
      </w:r>
      <w:r w:rsidRPr="00FC7130">
        <w:rPr>
          <w:sz w:val="22"/>
          <w:szCs w:val="22"/>
          <w:lang w:val="en-GB"/>
        </w:rPr>
        <w:t xml:space="preserve"> booth</w:t>
      </w:r>
      <w:r w:rsidR="0047754A">
        <w:rPr>
          <w:sz w:val="22"/>
          <w:szCs w:val="22"/>
          <w:lang w:val="en-GB"/>
        </w:rPr>
        <w:t xml:space="preserve"> </w:t>
      </w:r>
      <w:r w:rsidR="00F53D1E">
        <w:rPr>
          <w:sz w:val="22"/>
          <w:szCs w:val="22"/>
          <w:lang w:val="en-GB"/>
        </w:rPr>
        <w:t>(</w:t>
      </w:r>
      <w:r w:rsidR="0037514A">
        <w:rPr>
          <w:sz w:val="22"/>
          <w:szCs w:val="22"/>
          <w:lang w:val="en-GB"/>
        </w:rPr>
        <w:t xml:space="preserve">of at least </w:t>
      </w:r>
      <w:r w:rsidR="0047754A">
        <w:rPr>
          <w:sz w:val="22"/>
          <w:szCs w:val="22"/>
          <w:lang w:val="en-GB"/>
        </w:rPr>
        <w:t>3</w:t>
      </w:r>
      <w:r w:rsidR="0082124E">
        <w:rPr>
          <w:sz w:val="22"/>
          <w:szCs w:val="22"/>
          <w:lang w:val="en-GB"/>
        </w:rPr>
        <w:t xml:space="preserve"> </w:t>
      </w:r>
      <w:r w:rsidR="0047754A">
        <w:rPr>
          <w:sz w:val="22"/>
          <w:szCs w:val="22"/>
          <w:lang w:val="en-GB"/>
        </w:rPr>
        <w:t>x</w:t>
      </w:r>
      <w:r w:rsidR="0082124E">
        <w:rPr>
          <w:sz w:val="22"/>
          <w:szCs w:val="22"/>
          <w:lang w:val="en-GB"/>
        </w:rPr>
        <w:t xml:space="preserve"> </w:t>
      </w:r>
      <w:r w:rsidR="0047754A">
        <w:rPr>
          <w:sz w:val="22"/>
          <w:szCs w:val="22"/>
          <w:lang w:val="en-GB"/>
        </w:rPr>
        <w:t>2 m</w:t>
      </w:r>
      <w:r w:rsidR="00F53D1E">
        <w:rPr>
          <w:sz w:val="22"/>
          <w:szCs w:val="22"/>
          <w:lang w:val="en-GB"/>
        </w:rPr>
        <w:t>etres)</w:t>
      </w:r>
      <w:r w:rsidRPr="00FC7130">
        <w:rPr>
          <w:sz w:val="22"/>
          <w:szCs w:val="22"/>
          <w:lang w:val="en-GB"/>
        </w:rPr>
        <w:t xml:space="preserve"> space must be </w:t>
      </w:r>
      <w:r>
        <w:rPr>
          <w:sz w:val="22"/>
          <w:szCs w:val="22"/>
          <w:lang w:val="en-GB"/>
        </w:rPr>
        <w:t>available</w:t>
      </w:r>
      <w:r w:rsidRPr="00FC7130">
        <w:rPr>
          <w:sz w:val="22"/>
          <w:szCs w:val="22"/>
          <w:lang w:val="en-GB"/>
        </w:rPr>
        <w:t xml:space="preserve"> for the </w:t>
      </w:r>
      <w:r w:rsidR="00F53D1E">
        <w:rPr>
          <w:sz w:val="22"/>
          <w:szCs w:val="22"/>
          <w:lang w:val="en-GB"/>
        </w:rPr>
        <w:t xml:space="preserve">local </w:t>
      </w:r>
      <w:r w:rsidRPr="00FC7130">
        <w:rPr>
          <w:sz w:val="22"/>
          <w:szCs w:val="22"/>
          <w:lang w:val="en-GB"/>
        </w:rPr>
        <w:t>National Society</w:t>
      </w:r>
      <w:r w:rsidR="006C5104">
        <w:rPr>
          <w:sz w:val="22"/>
          <w:szCs w:val="22"/>
          <w:lang w:val="en-GB"/>
        </w:rPr>
        <w:t xml:space="preserve"> and</w:t>
      </w:r>
      <w:r w:rsidRPr="00FC7130">
        <w:rPr>
          <w:sz w:val="22"/>
          <w:szCs w:val="22"/>
          <w:lang w:val="en-GB"/>
        </w:rPr>
        <w:t xml:space="preserve"> </w:t>
      </w:r>
      <w:r w:rsidR="00F53D1E">
        <w:rPr>
          <w:sz w:val="22"/>
          <w:szCs w:val="22"/>
          <w:lang w:val="en-GB"/>
        </w:rPr>
        <w:t xml:space="preserve">the </w:t>
      </w:r>
      <w:r w:rsidR="0030092C">
        <w:rPr>
          <w:sz w:val="22"/>
          <w:szCs w:val="22"/>
          <w:lang w:val="en-GB"/>
        </w:rPr>
        <w:t xml:space="preserve">organisers of </w:t>
      </w:r>
      <w:r w:rsidR="002C579F">
        <w:rPr>
          <w:sz w:val="22"/>
          <w:szCs w:val="22"/>
          <w:lang w:val="en-GB"/>
        </w:rPr>
        <w:t>the next APHC</w:t>
      </w:r>
      <w:r w:rsidR="0030092C">
        <w:rPr>
          <w:sz w:val="22"/>
          <w:szCs w:val="22"/>
          <w:lang w:val="en-GB"/>
        </w:rPr>
        <w:t xml:space="preserve">. </w:t>
      </w:r>
    </w:p>
    <w:p w14:paraId="4E53B296" w14:textId="57EEFB4F" w:rsidR="00776EE4" w:rsidRPr="00356DED" w:rsidRDefault="003073CB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Booths</w:t>
      </w:r>
      <w:r w:rsidR="00776EE4" w:rsidRPr="00356DED">
        <w:rPr>
          <w:sz w:val="22"/>
          <w:szCs w:val="22"/>
          <w:lang w:val="en-GB"/>
        </w:rPr>
        <w:t xml:space="preserve"> </w:t>
      </w:r>
      <w:r w:rsidR="00F11087">
        <w:rPr>
          <w:sz w:val="22"/>
          <w:szCs w:val="22"/>
          <w:lang w:val="en-GB"/>
        </w:rPr>
        <w:t>at a reduced rate</w:t>
      </w:r>
      <w:r w:rsidR="00776EE4" w:rsidRPr="00356DED">
        <w:rPr>
          <w:sz w:val="22"/>
          <w:szCs w:val="22"/>
          <w:lang w:val="en-GB"/>
        </w:rPr>
        <w:t xml:space="preserve"> (to be coordinated </w:t>
      </w:r>
      <w:r w:rsidR="006C5104">
        <w:rPr>
          <w:sz w:val="22"/>
          <w:szCs w:val="22"/>
          <w:lang w:val="en-GB"/>
        </w:rPr>
        <w:t xml:space="preserve">jointly </w:t>
      </w:r>
      <w:r w:rsidR="002C579F">
        <w:rPr>
          <w:sz w:val="22"/>
          <w:szCs w:val="22"/>
          <w:lang w:val="en-GB"/>
        </w:rPr>
        <w:t>by the APHN</w:t>
      </w:r>
      <w:r w:rsidR="006C5104">
        <w:rPr>
          <w:sz w:val="22"/>
          <w:szCs w:val="22"/>
          <w:lang w:val="en-GB"/>
        </w:rPr>
        <w:t xml:space="preserve"> and LOC</w:t>
      </w:r>
      <w:r w:rsidR="00776EE4" w:rsidRPr="00356DED">
        <w:rPr>
          <w:sz w:val="22"/>
          <w:szCs w:val="22"/>
          <w:lang w:val="en-GB"/>
        </w:rPr>
        <w:t xml:space="preserve">) </w:t>
      </w:r>
      <w:r w:rsidR="006C5104">
        <w:rPr>
          <w:sz w:val="22"/>
          <w:szCs w:val="22"/>
          <w:lang w:val="en-GB"/>
        </w:rPr>
        <w:t xml:space="preserve">may </w:t>
      </w:r>
      <w:r w:rsidR="00776EE4" w:rsidRPr="00356DED">
        <w:rPr>
          <w:sz w:val="22"/>
          <w:szCs w:val="22"/>
          <w:lang w:val="en-GB"/>
        </w:rPr>
        <w:t xml:space="preserve">be offered to the </w:t>
      </w:r>
      <w:r w:rsidR="0082124E">
        <w:rPr>
          <w:sz w:val="22"/>
          <w:szCs w:val="22"/>
          <w:lang w:val="en-GB"/>
        </w:rPr>
        <w:t xml:space="preserve">national association </w:t>
      </w:r>
      <w:r w:rsidR="00F53D1E">
        <w:rPr>
          <w:sz w:val="22"/>
          <w:szCs w:val="22"/>
          <w:lang w:val="en-GB"/>
        </w:rPr>
        <w:t>members</w:t>
      </w:r>
      <w:r w:rsidR="00776EE4">
        <w:rPr>
          <w:sz w:val="22"/>
          <w:szCs w:val="22"/>
          <w:lang w:val="en-GB"/>
        </w:rPr>
        <w:t>, and collaborating Non</w:t>
      </w:r>
      <w:r w:rsidR="00F11087">
        <w:rPr>
          <w:sz w:val="22"/>
          <w:szCs w:val="22"/>
          <w:lang w:val="en-GB"/>
        </w:rPr>
        <w:t>-</w:t>
      </w:r>
      <w:r w:rsidR="00776EE4">
        <w:rPr>
          <w:sz w:val="22"/>
          <w:szCs w:val="22"/>
          <w:lang w:val="en-GB"/>
        </w:rPr>
        <w:t xml:space="preserve">profit </w:t>
      </w:r>
      <w:r w:rsidR="00F11087">
        <w:rPr>
          <w:sz w:val="22"/>
          <w:szCs w:val="22"/>
          <w:lang w:val="en-GB"/>
        </w:rPr>
        <w:t>organisations</w:t>
      </w:r>
      <w:r>
        <w:rPr>
          <w:sz w:val="22"/>
          <w:szCs w:val="22"/>
          <w:lang w:val="en-GB"/>
        </w:rPr>
        <w:t>.</w:t>
      </w:r>
    </w:p>
    <w:p w14:paraId="7BF70539" w14:textId="118A9568" w:rsidR="00776EE4" w:rsidRPr="00352FF0" w:rsidRDefault="00012084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Meeting </w:t>
      </w:r>
      <w:r w:rsidR="00F53D1E">
        <w:rPr>
          <w:sz w:val="22"/>
          <w:szCs w:val="22"/>
          <w:lang w:val="en-GB"/>
        </w:rPr>
        <w:t>r</w:t>
      </w:r>
      <w:r w:rsidR="00776EE4" w:rsidRPr="00356DED">
        <w:rPr>
          <w:sz w:val="22"/>
          <w:szCs w:val="22"/>
          <w:lang w:val="en-GB"/>
        </w:rPr>
        <w:t>oom</w:t>
      </w:r>
      <w:r w:rsidR="002C579F">
        <w:rPr>
          <w:sz w:val="22"/>
          <w:szCs w:val="22"/>
          <w:lang w:val="en-GB"/>
        </w:rPr>
        <w:t xml:space="preserve">s </w:t>
      </w:r>
      <w:r>
        <w:rPr>
          <w:sz w:val="22"/>
          <w:szCs w:val="22"/>
          <w:lang w:val="en-GB"/>
        </w:rPr>
        <w:t>are to be provided for pre-conference workshops organised by the APHN.</w:t>
      </w:r>
    </w:p>
    <w:p w14:paraId="4E9048A7" w14:textId="7FDCCB01" w:rsidR="00776EE4" w:rsidRDefault="00427E35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APHC</w:t>
      </w:r>
      <w:r w:rsidR="00776EE4" w:rsidRPr="00352FF0">
        <w:rPr>
          <w:sz w:val="22"/>
          <w:szCs w:val="22"/>
          <w:lang w:val="en-GB"/>
        </w:rPr>
        <w:t xml:space="preserve"> website, scientific programme and all other details will be set up under the </w:t>
      </w:r>
      <w:r w:rsidR="00012084">
        <w:rPr>
          <w:sz w:val="22"/>
          <w:szCs w:val="22"/>
          <w:lang w:val="en-GB"/>
        </w:rPr>
        <w:t xml:space="preserve">web </w:t>
      </w:r>
      <w:r w:rsidR="00776EE4" w:rsidRPr="00352FF0">
        <w:rPr>
          <w:sz w:val="22"/>
          <w:szCs w:val="22"/>
          <w:lang w:val="en-GB"/>
        </w:rPr>
        <w:t>d</w:t>
      </w:r>
      <w:r>
        <w:rPr>
          <w:sz w:val="22"/>
          <w:szCs w:val="22"/>
          <w:lang w:val="en-GB"/>
        </w:rPr>
        <w:t>omain to be agreed with the APHN. APHN</w:t>
      </w:r>
      <w:r w:rsidR="00776EE4" w:rsidRPr="00352FF0">
        <w:rPr>
          <w:sz w:val="22"/>
          <w:szCs w:val="22"/>
          <w:lang w:val="en-GB"/>
        </w:rPr>
        <w:t xml:space="preserve"> reserves all copyrights to the contents of the website</w:t>
      </w:r>
      <w:r w:rsidR="0082124E">
        <w:rPr>
          <w:sz w:val="22"/>
          <w:szCs w:val="22"/>
          <w:lang w:val="en-GB"/>
        </w:rPr>
        <w:t xml:space="preserve"> and </w:t>
      </w:r>
      <w:r w:rsidR="00012084">
        <w:rPr>
          <w:sz w:val="22"/>
          <w:szCs w:val="22"/>
          <w:lang w:val="en-GB"/>
        </w:rPr>
        <w:t>a copy of the full website content is to be transferred to the APHN after the conference.</w:t>
      </w:r>
    </w:p>
    <w:p w14:paraId="10400CB5" w14:textId="4B3829D0" w:rsidR="00776EE4" w:rsidRPr="00352FF0" w:rsidRDefault="00776EE4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 w:rsidRPr="00352FF0">
        <w:rPr>
          <w:sz w:val="22"/>
          <w:szCs w:val="22"/>
          <w:lang w:val="en-GB"/>
        </w:rPr>
        <w:t xml:space="preserve">Online registration </w:t>
      </w:r>
      <w:r w:rsidR="00AD3969">
        <w:rPr>
          <w:sz w:val="22"/>
          <w:szCs w:val="22"/>
          <w:lang w:val="en-GB"/>
        </w:rPr>
        <w:t xml:space="preserve">for both the main conference and pre-conference workshops </w:t>
      </w:r>
      <w:r w:rsidRPr="00352FF0">
        <w:rPr>
          <w:sz w:val="22"/>
          <w:szCs w:val="22"/>
          <w:lang w:val="en-GB"/>
        </w:rPr>
        <w:t xml:space="preserve">will be </w:t>
      </w:r>
      <w:r w:rsidR="00AD3969">
        <w:rPr>
          <w:sz w:val="22"/>
          <w:szCs w:val="22"/>
          <w:lang w:val="en-GB"/>
        </w:rPr>
        <w:t>managed by</w:t>
      </w:r>
      <w:r>
        <w:rPr>
          <w:sz w:val="22"/>
          <w:szCs w:val="22"/>
          <w:lang w:val="en-GB"/>
        </w:rPr>
        <w:t xml:space="preserve"> </w:t>
      </w:r>
      <w:r w:rsidR="006F024F">
        <w:rPr>
          <w:sz w:val="22"/>
          <w:szCs w:val="22"/>
          <w:lang w:val="en-GB"/>
        </w:rPr>
        <w:t>the</w:t>
      </w:r>
      <w:r w:rsidR="0096381E">
        <w:rPr>
          <w:sz w:val="22"/>
          <w:szCs w:val="22"/>
          <w:lang w:val="en-GB"/>
        </w:rPr>
        <w:t xml:space="preserve"> </w:t>
      </w:r>
      <w:r w:rsidR="00E45549">
        <w:rPr>
          <w:sz w:val="22"/>
          <w:szCs w:val="22"/>
          <w:lang w:val="en-GB"/>
        </w:rPr>
        <w:t>PCO</w:t>
      </w:r>
      <w:r w:rsidRPr="00352FF0">
        <w:rPr>
          <w:sz w:val="22"/>
          <w:szCs w:val="22"/>
          <w:lang w:val="en-GB"/>
        </w:rPr>
        <w:t xml:space="preserve">. </w:t>
      </w:r>
      <w:r w:rsidR="0096381E">
        <w:rPr>
          <w:sz w:val="22"/>
          <w:szCs w:val="22"/>
          <w:lang w:val="en-GB"/>
        </w:rPr>
        <w:t xml:space="preserve">The </w:t>
      </w:r>
      <w:r w:rsidR="00F11087">
        <w:rPr>
          <w:sz w:val="22"/>
          <w:szCs w:val="22"/>
          <w:lang w:val="en-GB"/>
        </w:rPr>
        <w:t xml:space="preserve">PCO </w:t>
      </w:r>
      <w:r w:rsidR="00F11087" w:rsidRPr="00352FF0">
        <w:rPr>
          <w:sz w:val="22"/>
          <w:szCs w:val="22"/>
          <w:lang w:val="en-GB"/>
        </w:rPr>
        <w:t>will</w:t>
      </w:r>
      <w:r w:rsidRPr="00352FF0">
        <w:rPr>
          <w:sz w:val="22"/>
          <w:szCs w:val="22"/>
          <w:lang w:val="en-GB"/>
        </w:rPr>
        <w:t xml:space="preserve"> include all fields in the online registratio</w:t>
      </w:r>
      <w:r w:rsidR="00427E35">
        <w:rPr>
          <w:sz w:val="22"/>
          <w:szCs w:val="22"/>
          <w:lang w:val="en-GB"/>
        </w:rPr>
        <w:t>n required by APHN</w:t>
      </w:r>
      <w:r w:rsidRPr="00352FF0">
        <w:rPr>
          <w:sz w:val="22"/>
          <w:szCs w:val="22"/>
          <w:lang w:val="en-GB"/>
        </w:rPr>
        <w:t xml:space="preserve"> and will deliver the full database of participants</w:t>
      </w:r>
      <w:r w:rsidR="00427E35">
        <w:rPr>
          <w:sz w:val="22"/>
          <w:szCs w:val="22"/>
          <w:lang w:val="en-GB"/>
        </w:rPr>
        <w:t xml:space="preserve"> with all data requested by APHN</w:t>
      </w:r>
      <w:r w:rsidRPr="00352FF0">
        <w:rPr>
          <w:sz w:val="22"/>
          <w:szCs w:val="22"/>
          <w:lang w:val="en-GB"/>
        </w:rPr>
        <w:t xml:space="preserve"> in electronic format</w:t>
      </w:r>
      <w:r w:rsidR="008741DF">
        <w:rPr>
          <w:sz w:val="22"/>
          <w:szCs w:val="22"/>
          <w:lang w:val="en-GB"/>
        </w:rPr>
        <w:t xml:space="preserve"> (excel file)</w:t>
      </w:r>
      <w:r w:rsidR="00427E35">
        <w:rPr>
          <w:sz w:val="22"/>
          <w:szCs w:val="22"/>
          <w:lang w:val="en-GB"/>
        </w:rPr>
        <w:t xml:space="preserve"> to the APHN</w:t>
      </w:r>
      <w:r w:rsidRPr="00352FF0">
        <w:rPr>
          <w:sz w:val="22"/>
          <w:szCs w:val="22"/>
          <w:lang w:val="en-GB"/>
        </w:rPr>
        <w:t xml:space="preserve"> after the con</w:t>
      </w:r>
      <w:r w:rsidR="00AD3969">
        <w:rPr>
          <w:sz w:val="22"/>
          <w:szCs w:val="22"/>
          <w:lang w:val="en-GB"/>
        </w:rPr>
        <w:t>ference</w:t>
      </w:r>
      <w:r w:rsidRPr="00352FF0">
        <w:rPr>
          <w:sz w:val="22"/>
          <w:szCs w:val="22"/>
          <w:lang w:val="en-GB"/>
        </w:rPr>
        <w:t>.</w:t>
      </w:r>
    </w:p>
    <w:p w14:paraId="04342DA9" w14:textId="39A3F3E1" w:rsidR="00776EE4" w:rsidRDefault="00BC532D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</w:t>
      </w:r>
      <w:r w:rsidR="00F11087">
        <w:rPr>
          <w:sz w:val="22"/>
          <w:szCs w:val="22"/>
          <w:lang w:val="en-GB"/>
        </w:rPr>
        <w:t>PCO is</w:t>
      </w:r>
      <w:r w:rsidR="00776EE4" w:rsidRPr="00352FF0">
        <w:rPr>
          <w:sz w:val="22"/>
          <w:szCs w:val="22"/>
          <w:lang w:val="en-GB"/>
        </w:rPr>
        <w:t xml:space="preserve"> required to comply with the Law concerning the Prot</w:t>
      </w:r>
      <w:r>
        <w:rPr>
          <w:sz w:val="22"/>
          <w:szCs w:val="22"/>
          <w:lang w:val="en-GB"/>
        </w:rPr>
        <w:t>ection of Personal Data of the c</w:t>
      </w:r>
      <w:r w:rsidR="00C6584F">
        <w:rPr>
          <w:sz w:val="22"/>
          <w:szCs w:val="22"/>
          <w:lang w:val="en-GB"/>
        </w:rPr>
        <w:t>ountry where the APHC</w:t>
      </w:r>
      <w:r w:rsidR="00776EE4" w:rsidRPr="00352FF0">
        <w:rPr>
          <w:sz w:val="22"/>
          <w:szCs w:val="22"/>
          <w:lang w:val="en-GB"/>
        </w:rPr>
        <w:t xml:space="preserve"> is organised and the </w:t>
      </w:r>
      <w:r w:rsidR="00427E35">
        <w:rPr>
          <w:sz w:val="22"/>
          <w:szCs w:val="22"/>
          <w:lang w:val="en-GB"/>
        </w:rPr>
        <w:t>Singapore</w:t>
      </w:r>
      <w:r w:rsidR="00AE4A7E">
        <w:rPr>
          <w:sz w:val="22"/>
          <w:szCs w:val="22"/>
          <w:lang w:val="en-GB"/>
        </w:rPr>
        <w:t xml:space="preserve"> privacy and data</w:t>
      </w:r>
      <w:r w:rsidR="00776EE4" w:rsidRPr="00352FF0">
        <w:rPr>
          <w:sz w:val="22"/>
          <w:szCs w:val="22"/>
          <w:lang w:val="en-GB"/>
        </w:rPr>
        <w:t xml:space="preserve"> protection</w:t>
      </w:r>
      <w:r w:rsidR="00AE4A7E">
        <w:rPr>
          <w:sz w:val="22"/>
          <w:szCs w:val="22"/>
          <w:lang w:val="en-GB"/>
        </w:rPr>
        <w:t xml:space="preserve"> law</w:t>
      </w:r>
      <w:r w:rsidR="00776EE4" w:rsidRPr="00352FF0">
        <w:rPr>
          <w:sz w:val="22"/>
          <w:szCs w:val="22"/>
          <w:lang w:val="en-GB"/>
        </w:rPr>
        <w:t>. Any address lists</w:t>
      </w:r>
      <w:r w:rsidR="00427E35">
        <w:rPr>
          <w:sz w:val="22"/>
          <w:szCs w:val="22"/>
          <w:lang w:val="en-GB"/>
        </w:rPr>
        <w:t xml:space="preserve"> provided by APHN</w:t>
      </w:r>
      <w:r w:rsidR="00776EE4" w:rsidRPr="00614D2E">
        <w:rPr>
          <w:sz w:val="22"/>
          <w:szCs w:val="22"/>
          <w:lang w:val="en-GB"/>
        </w:rPr>
        <w:t xml:space="preserve"> or collected during</w:t>
      </w:r>
      <w:r w:rsidR="00427E35">
        <w:rPr>
          <w:sz w:val="22"/>
          <w:szCs w:val="22"/>
          <w:lang w:val="en-GB"/>
        </w:rPr>
        <w:t xml:space="preserve"> t</w:t>
      </w:r>
      <w:r w:rsidR="00C6584F">
        <w:rPr>
          <w:sz w:val="22"/>
          <w:szCs w:val="22"/>
          <w:lang w:val="en-GB"/>
        </w:rPr>
        <w:t>he preparation of the APHC</w:t>
      </w:r>
      <w:r w:rsidR="00776EE4" w:rsidRPr="00614D2E">
        <w:rPr>
          <w:sz w:val="22"/>
          <w:szCs w:val="22"/>
          <w:lang w:val="en-GB"/>
        </w:rPr>
        <w:t xml:space="preserve"> are </w:t>
      </w:r>
      <w:r w:rsidR="00AE4A7E">
        <w:rPr>
          <w:sz w:val="22"/>
          <w:szCs w:val="22"/>
          <w:lang w:val="en-GB"/>
        </w:rPr>
        <w:t xml:space="preserve">the property of the </w:t>
      </w:r>
      <w:r w:rsidR="00427E35">
        <w:rPr>
          <w:sz w:val="22"/>
          <w:szCs w:val="22"/>
          <w:lang w:val="en-GB"/>
        </w:rPr>
        <w:t>APHN</w:t>
      </w:r>
      <w:r w:rsidR="00776EE4" w:rsidRPr="00614D2E">
        <w:rPr>
          <w:sz w:val="22"/>
          <w:szCs w:val="22"/>
          <w:lang w:val="en-GB"/>
        </w:rPr>
        <w:t xml:space="preserve"> </w:t>
      </w:r>
      <w:r w:rsidR="00AE4A7E">
        <w:rPr>
          <w:sz w:val="22"/>
          <w:szCs w:val="22"/>
          <w:lang w:val="en-GB"/>
        </w:rPr>
        <w:t xml:space="preserve">and may only be used for </w:t>
      </w:r>
      <w:r w:rsidR="00776EE4" w:rsidRPr="00614D2E">
        <w:rPr>
          <w:sz w:val="22"/>
          <w:szCs w:val="22"/>
          <w:lang w:val="en-GB"/>
        </w:rPr>
        <w:t>promotion and follow-up con</w:t>
      </w:r>
      <w:r w:rsidR="00427E35">
        <w:rPr>
          <w:sz w:val="22"/>
          <w:szCs w:val="22"/>
          <w:lang w:val="en-GB"/>
        </w:rPr>
        <w:t>tact regarding the APHC</w:t>
      </w:r>
      <w:r w:rsidR="00776EE4" w:rsidRPr="00614D2E">
        <w:rPr>
          <w:sz w:val="22"/>
          <w:szCs w:val="22"/>
          <w:lang w:val="en-GB"/>
        </w:rPr>
        <w:t>. The addresses may not be disclosed to a third party or used for commercial purposes</w:t>
      </w:r>
      <w:r w:rsidR="00776EE4" w:rsidRPr="00356DED">
        <w:rPr>
          <w:sz w:val="22"/>
          <w:szCs w:val="22"/>
          <w:lang w:val="en-GB"/>
        </w:rPr>
        <w:t>.</w:t>
      </w:r>
    </w:p>
    <w:p w14:paraId="60C85ED2" w14:textId="3C46BA65" w:rsidR="00776EE4" w:rsidRPr="00AD3969" w:rsidRDefault="00776EE4" w:rsidP="00E349D6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 w:rsidRPr="00AD3969">
        <w:rPr>
          <w:sz w:val="22"/>
          <w:szCs w:val="22"/>
          <w:lang w:val="en-GB"/>
        </w:rPr>
        <w:t xml:space="preserve">Abstract submitters </w:t>
      </w:r>
      <w:r w:rsidR="00AD3969" w:rsidRPr="00AD3969">
        <w:rPr>
          <w:sz w:val="22"/>
          <w:szCs w:val="22"/>
          <w:lang w:val="en-GB"/>
        </w:rPr>
        <w:t xml:space="preserve">must </w:t>
      </w:r>
      <w:r w:rsidRPr="00AD3969">
        <w:rPr>
          <w:sz w:val="22"/>
          <w:szCs w:val="22"/>
          <w:lang w:val="en-GB"/>
        </w:rPr>
        <w:t>register</w:t>
      </w:r>
      <w:r w:rsidR="00AD3969">
        <w:rPr>
          <w:sz w:val="22"/>
          <w:szCs w:val="22"/>
          <w:lang w:val="en-GB"/>
        </w:rPr>
        <w:t xml:space="preserve"> for the conference</w:t>
      </w:r>
      <w:r w:rsidRPr="00AD3969">
        <w:rPr>
          <w:sz w:val="22"/>
          <w:szCs w:val="22"/>
          <w:lang w:val="en-GB"/>
        </w:rPr>
        <w:t xml:space="preserve"> after acceptance of their abstract </w:t>
      </w:r>
      <w:r w:rsidR="00CF2681" w:rsidRPr="00AD3969">
        <w:rPr>
          <w:sz w:val="22"/>
          <w:szCs w:val="22"/>
          <w:lang w:val="en-GB"/>
        </w:rPr>
        <w:t>to</w:t>
      </w:r>
      <w:r w:rsidRPr="00AD3969">
        <w:rPr>
          <w:sz w:val="22"/>
          <w:szCs w:val="22"/>
          <w:lang w:val="en-GB"/>
        </w:rPr>
        <w:t xml:space="preserve"> </w:t>
      </w:r>
      <w:r w:rsidR="00CF2681" w:rsidRPr="00AD3969">
        <w:rPr>
          <w:sz w:val="22"/>
          <w:szCs w:val="22"/>
          <w:lang w:val="en-GB"/>
        </w:rPr>
        <w:t xml:space="preserve">ensure </w:t>
      </w:r>
      <w:r w:rsidRPr="00AD3969">
        <w:rPr>
          <w:sz w:val="22"/>
          <w:szCs w:val="22"/>
          <w:lang w:val="en-GB"/>
        </w:rPr>
        <w:t xml:space="preserve">their </w:t>
      </w:r>
      <w:r w:rsidR="00AD3969">
        <w:rPr>
          <w:sz w:val="22"/>
          <w:szCs w:val="22"/>
          <w:lang w:val="en-GB"/>
        </w:rPr>
        <w:t>work</w:t>
      </w:r>
      <w:r w:rsidRPr="00AD3969">
        <w:rPr>
          <w:sz w:val="22"/>
          <w:szCs w:val="22"/>
          <w:lang w:val="en-GB"/>
        </w:rPr>
        <w:t xml:space="preserve"> </w:t>
      </w:r>
      <w:r w:rsidR="00CF2681" w:rsidRPr="00AD3969">
        <w:rPr>
          <w:sz w:val="22"/>
          <w:szCs w:val="22"/>
          <w:lang w:val="en-GB"/>
        </w:rPr>
        <w:t xml:space="preserve">is </w:t>
      </w:r>
      <w:r w:rsidRPr="00AD3969">
        <w:rPr>
          <w:sz w:val="22"/>
          <w:szCs w:val="22"/>
          <w:lang w:val="en-GB"/>
        </w:rPr>
        <w:t>included in the scientific programme and their abstract published in the abstract book.</w:t>
      </w:r>
    </w:p>
    <w:p w14:paraId="01EA8180" w14:textId="2CD87F0D" w:rsidR="00776EE4" w:rsidRPr="00356DED" w:rsidRDefault="0067507A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An electronic (pdf or other)</w:t>
      </w:r>
      <w:r w:rsidR="00776EE4" w:rsidRPr="00356DED">
        <w:rPr>
          <w:sz w:val="22"/>
          <w:szCs w:val="22"/>
          <w:lang w:val="en-GB"/>
        </w:rPr>
        <w:t xml:space="preserve"> abstract</w:t>
      </w:r>
      <w:r w:rsidR="00776EE4">
        <w:rPr>
          <w:sz w:val="22"/>
          <w:szCs w:val="22"/>
          <w:lang w:val="en-GB"/>
        </w:rPr>
        <w:t xml:space="preserve"> </w:t>
      </w:r>
      <w:r w:rsidR="00776EE4" w:rsidRPr="00356DED">
        <w:rPr>
          <w:sz w:val="22"/>
          <w:szCs w:val="22"/>
          <w:lang w:val="en-GB"/>
        </w:rPr>
        <w:t xml:space="preserve">book will </w:t>
      </w:r>
      <w:r w:rsidR="00427E35">
        <w:rPr>
          <w:sz w:val="22"/>
          <w:szCs w:val="22"/>
          <w:lang w:val="en-GB"/>
        </w:rPr>
        <w:t>be produced by the APHC</w:t>
      </w:r>
      <w:r>
        <w:rPr>
          <w:sz w:val="22"/>
          <w:szCs w:val="22"/>
          <w:lang w:val="en-GB"/>
        </w:rPr>
        <w:t xml:space="preserve"> or a publisher linked </w:t>
      </w:r>
      <w:r w:rsidR="00F11087">
        <w:rPr>
          <w:sz w:val="22"/>
          <w:szCs w:val="22"/>
          <w:lang w:val="en-GB"/>
        </w:rPr>
        <w:t>to</w:t>
      </w:r>
      <w:r w:rsidR="00907B2D">
        <w:rPr>
          <w:sz w:val="22"/>
          <w:szCs w:val="22"/>
          <w:lang w:val="en-GB"/>
        </w:rPr>
        <w:t xml:space="preserve"> </w:t>
      </w:r>
      <w:r w:rsidR="0037514A">
        <w:rPr>
          <w:sz w:val="22"/>
          <w:szCs w:val="22"/>
          <w:lang w:val="en-GB"/>
        </w:rPr>
        <w:t xml:space="preserve">and </w:t>
      </w:r>
      <w:r w:rsidR="00907B2D">
        <w:rPr>
          <w:sz w:val="22"/>
          <w:szCs w:val="22"/>
          <w:lang w:val="en-GB"/>
        </w:rPr>
        <w:t>chosen by</w:t>
      </w:r>
      <w:r w:rsidR="003D0686">
        <w:rPr>
          <w:sz w:val="22"/>
          <w:szCs w:val="22"/>
          <w:lang w:val="en-GB"/>
        </w:rPr>
        <w:t xml:space="preserve"> t</w:t>
      </w:r>
      <w:r w:rsidR="00907B2D">
        <w:rPr>
          <w:sz w:val="22"/>
          <w:szCs w:val="22"/>
          <w:lang w:val="en-GB"/>
        </w:rPr>
        <w:t xml:space="preserve">he </w:t>
      </w:r>
      <w:r w:rsidR="003D0686">
        <w:rPr>
          <w:sz w:val="22"/>
          <w:szCs w:val="22"/>
          <w:lang w:val="en-GB"/>
        </w:rPr>
        <w:t>Scientific Committee (SC)</w:t>
      </w:r>
      <w:r w:rsidR="00776EE4" w:rsidRPr="00356DED">
        <w:rPr>
          <w:sz w:val="22"/>
          <w:szCs w:val="22"/>
          <w:lang w:val="en-GB"/>
        </w:rPr>
        <w:t xml:space="preserve">. The cost </w:t>
      </w:r>
      <w:r w:rsidR="003D0686">
        <w:rPr>
          <w:sz w:val="22"/>
          <w:szCs w:val="22"/>
          <w:lang w:val="en-GB"/>
        </w:rPr>
        <w:t xml:space="preserve">of printing </w:t>
      </w:r>
      <w:r w:rsidR="00776EE4">
        <w:rPr>
          <w:sz w:val="22"/>
          <w:szCs w:val="22"/>
          <w:lang w:val="en-GB"/>
        </w:rPr>
        <w:t>shall</w:t>
      </w:r>
      <w:r w:rsidR="00C6584F">
        <w:rPr>
          <w:sz w:val="22"/>
          <w:szCs w:val="22"/>
          <w:lang w:val="en-GB"/>
        </w:rPr>
        <w:t xml:space="preserve"> be included in the APHC</w:t>
      </w:r>
      <w:r w:rsidR="00776EE4" w:rsidRPr="00356DED">
        <w:rPr>
          <w:sz w:val="22"/>
          <w:szCs w:val="22"/>
          <w:lang w:val="en-GB"/>
        </w:rPr>
        <w:t xml:space="preserve"> </w:t>
      </w:r>
      <w:r w:rsidR="00776EE4">
        <w:rPr>
          <w:sz w:val="22"/>
          <w:szCs w:val="22"/>
          <w:lang w:val="en-GB"/>
        </w:rPr>
        <w:t>b</w:t>
      </w:r>
      <w:r w:rsidR="00776EE4" w:rsidRPr="00356DED">
        <w:rPr>
          <w:sz w:val="22"/>
          <w:szCs w:val="22"/>
          <w:lang w:val="en-GB"/>
        </w:rPr>
        <w:t>udget.</w:t>
      </w:r>
    </w:p>
    <w:p w14:paraId="1C76AB7F" w14:textId="0716A822" w:rsidR="00776EE4" w:rsidRPr="00356DED" w:rsidRDefault="00776EE4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 w:rsidRPr="00356DED">
        <w:rPr>
          <w:sz w:val="22"/>
          <w:szCs w:val="22"/>
          <w:lang w:val="en-GB"/>
        </w:rPr>
        <w:t xml:space="preserve">The full programme including all abstracts </w:t>
      </w:r>
      <w:r>
        <w:rPr>
          <w:sz w:val="22"/>
          <w:szCs w:val="22"/>
          <w:lang w:val="en-GB"/>
        </w:rPr>
        <w:t>shall</w:t>
      </w:r>
      <w:r w:rsidRPr="00356DED">
        <w:rPr>
          <w:sz w:val="22"/>
          <w:szCs w:val="22"/>
          <w:lang w:val="en-GB"/>
        </w:rPr>
        <w:t xml:space="preserve"> be published online prior to the </w:t>
      </w:r>
      <w:r w:rsidR="00C6584F">
        <w:rPr>
          <w:sz w:val="22"/>
          <w:szCs w:val="22"/>
          <w:lang w:val="en-GB"/>
        </w:rPr>
        <w:t>APHC</w:t>
      </w:r>
      <w:r w:rsidR="00427E35">
        <w:rPr>
          <w:sz w:val="22"/>
          <w:szCs w:val="22"/>
          <w:lang w:val="en-GB"/>
        </w:rPr>
        <w:t>.</w:t>
      </w:r>
      <w:r w:rsidRPr="00356DED">
        <w:rPr>
          <w:sz w:val="22"/>
          <w:szCs w:val="22"/>
          <w:lang w:val="en-GB"/>
        </w:rPr>
        <w:t xml:space="preserve"> </w:t>
      </w:r>
    </w:p>
    <w:p w14:paraId="39119C98" w14:textId="30A98784" w:rsidR="00776EE4" w:rsidRDefault="00776EE4" w:rsidP="00D7628C">
      <w:pPr>
        <w:numPr>
          <w:ilvl w:val="1"/>
          <w:numId w:val="3"/>
        </w:numPr>
        <w:tabs>
          <w:tab w:val="clear" w:pos="360"/>
          <w:tab w:val="num" w:pos="924"/>
        </w:tabs>
        <w:ind w:left="924" w:hanging="567"/>
        <w:jc w:val="both"/>
        <w:rPr>
          <w:sz w:val="22"/>
          <w:szCs w:val="22"/>
          <w:lang w:val="en-GB"/>
        </w:rPr>
      </w:pPr>
      <w:r w:rsidRPr="00356DED">
        <w:rPr>
          <w:sz w:val="22"/>
          <w:szCs w:val="22"/>
          <w:lang w:val="en-GB"/>
        </w:rPr>
        <w:t xml:space="preserve">The content of </w:t>
      </w:r>
      <w:r>
        <w:rPr>
          <w:sz w:val="22"/>
          <w:szCs w:val="22"/>
          <w:lang w:val="en-GB"/>
        </w:rPr>
        <w:t>s</w:t>
      </w:r>
      <w:r w:rsidRPr="00356DED">
        <w:rPr>
          <w:sz w:val="22"/>
          <w:szCs w:val="22"/>
          <w:lang w:val="en-GB"/>
        </w:rPr>
        <w:t xml:space="preserve">atellite </w:t>
      </w:r>
      <w:r>
        <w:rPr>
          <w:sz w:val="22"/>
          <w:szCs w:val="22"/>
          <w:lang w:val="en-GB"/>
        </w:rPr>
        <w:t>s</w:t>
      </w:r>
      <w:r w:rsidRPr="00356DED">
        <w:rPr>
          <w:sz w:val="22"/>
          <w:szCs w:val="22"/>
          <w:lang w:val="en-GB"/>
        </w:rPr>
        <w:t xml:space="preserve">ymposia and workshops </w:t>
      </w:r>
      <w:r>
        <w:rPr>
          <w:sz w:val="22"/>
          <w:szCs w:val="22"/>
          <w:lang w:val="en-GB"/>
        </w:rPr>
        <w:t>shall</w:t>
      </w:r>
      <w:r w:rsidRPr="00356DED">
        <w:rPr>
          <w:sz w:val="22"/>
          <w:szCs w:val="22"/>
          <w:lang w:val="en-GB"/>
        </w:rPr>
        <w:t xml:space="preserve"> be approved by the </w:t>
      </w:r>
      <w:r>
        <w:rPr>
          <w:sz w:val="22"/>
          <w:szCs w:val="22"/>
          <w:lang w:val="en-GB"/>
        </w:rPr>
        <w:t>SC.</w:t>
      </w:r>
    </w:p>
    <w:p w14:paraId="4DD82A3E" w14:textId="77777777" w:rsidR="00EC3FFA" w:rsidRDefault="00EC3FFA" w:rsidP="00EC3FFA">
      <w:pPr>
        <w:spacing w:after="120"/>
        <w:jc w:val="both"/>
        <w:rPr>
          <w:b/>
          <w:lang w:val="en-GB"/>
        </w:rPr>
      </w:pPr>
    </w:p>
    <w:p w14:paraId="73730F4B" w14:textId="388E802E" w:rsidR="00776EE4" w:rsidRPr="005924A4" w:rsidRDefault="00776EE4" w:rsidP="00E93F84">
      <w:pPr>
        <w:numPr>
          <w:ilvl w:val="0"/>
          <w:numId w:val="2"/>
        </w:numPr>
        <w:spacing w:after="120"/>
        <w:ind w:left="357" w:hanging="357"/>
        <w:jc w:val="both"/>
        <w:rPr>
          <w:b/>
          <w:lang w:val="en-GB"/>
        </w:rPr>
      </w:pPr>
      <w:r w:rsidRPr="00E93F84">
        <w:rPr>
          <w:b/>
          <w:lang w:val="en-GB"/>
        </w:rPr>
        <w:t xml:space="preserve">Tasks </w:t>
      </w:r>
      <w:r w:rsidR="00FB7E9D">
        <w:rPr>
          <w:b/>
          <w:lang w:val="en-GB"/>
        </w:rPr>
        <w:t xml:space="preserve">of </w:t>
      </w:r>
      <w:r w:rsidRPr="00E93F84">
        <w:rPr>
          <w:b/>
          <w:lang w:val="en-GB"/>
        </w:rPr>
        <w:t>Chair</w:t>
      </w:r>
      <w:r>
        <w:rPr>
          <w:b/>
          <w:lang w:val="en-GB"/>
        </w:rPr>
        <w:t>s</w:t>
      </w:r>
      <w:r w:rsidRPr="00E93F84">
        <w:rPr>
          <w:b/>
          <w:lang w:val="en-GB"/>
        </w:rPr>
        <w:t xml:space="preserve"> </w:t>
      </w:r>
      <w:r w:rsidR="00FB7E9D">
        <w:rPr>
          <w:b/>
          <w:lang w:val="en-GB"/>
        </w:rPr>
        <w:t xml:space="preserve">of the </w:t>
      </w:r>
      <w:r w:rsidRPr="00E93F84">
        <w:rPr>
          <w:b/>
          <w:lang w:val="en-GB"/>
        </w:rPr>
        <w:t>Scientific Committee (SC)</w:t>
      </w:r>
    </w:p>
    <w:p w14:paraId="201E952D" w14:textId="7C0FEDFE" w:rsidR="00F11087" w:rsidRDefault="00776EE4" w:rsidP="00BB161E">
      <w:pPr>
        <w:jc w:val="both"/>
        <w:rPr>
          <w:sz w:val="22"/>
          <w:szCs w:val="22"/>
          <w:lang w:val="en-GB"/>
        </w:rPr>
      </w:pPr>
      <w:r w:rsidRPr="00352FF0">
        <w:rPr>
          <w:sz w:val="22"/>
          <w:szCs w:val="22"/>
          <w:lang w:val="en-GB"/>
        </w:rPr>
        <w:t>The Scientific Committee and its chair</w:t>
      </w:r>
      <w:r>
        <w:rPr>
          <w:sz w:val="22"/>
          <w:szCs w:val="22"/>
          <w:lang w:val="en-GB"/>
        </w:rPr>
        <w:t>s</w:t>
      </w:r>
      <w:r w:rsidRPr="00352FF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are</w:t>
      </w:r>
      <w:r w:rsidRPr="00352FF0">
        <w:rPr>
          <w:sz w:val="22"/>
          <w:szCs w:val="22"/>
          <w:lang w:val="en-GB"/>
        </w:rPr>
        <w:t xml:space="preserve"> appointe</w:t>
      </w:r>
      <w:r w:rsidR="00C6584F">
        <w:rPr>
          <w:sz w:val="22"/>
          <w:szCs w:val="22"/>
          <w:lang w:val="en-GB"/>
        </w:rPr>
        <w:t>d by the APHN Council</w:t>
      </w:r>
      <w:r w:rsidRPr="00352FF0">
        <w:rPr>
          <w:sz w:val="22"/>
          <w:szCs w:val="22"/>
          <w:lang w:val="en-GB"/>
        </w:rPr>
        <w:t xml:space="preserve">. The </w:t>
      </w:r>
      <w:r>
        <w:rPr>
          <w:sz w:val="22"/>
          <w:szCs w:val="22"/>
          <w:lang w:val="en-GB"/>
        </w:rPr>
        <w:t>Scientific</w:t>
      </w:r>
      <w:r w:rsidRPr="00352FF0">
        <w:rPr>
          <w:sz w:val="22"/>
          <w:szCs w:val="22"/>
          <w:lang w:val="en-GB"/>
        </w:rPr>
        <w:t xml:space="preserve"> Com</w:t>
      </w:r>
      <w:r>
        <w:rPr>
          <w:sz w:val="22"/>
          <w:szCs w:val="22"/>
          <w:lang w:val="en-GB"/>
        </w:rPr>
        <w:t>mittee</w:t>
      </w:r>
      <w:r w:rsidRPr="00352FF0">
        <w:rPr>
          <w:sz w:val="22"/>
          <w:szCs w:val="22"/>
          <w:lang w:val="en-GB"/>
        </w:rPr>
        <w:t xml:space="preserve"> will have </w:t>
      </w:r>
      <w:r w:rsidR="00087487">
        <w:rPr>
          <w:sz w:val="22"/>
          <w:szCs w:val="22"/>
          <w:lang w:val="en-GB"/>
        </w:rPr>
        <w:t>at least a representative</w:t>
      </w:r>
      <w:r w:rsidRPr="00352FF0">
        <w:rPr>
          <w:sz w:val="22"/>
          <w:szCs w:val="22"/>
          <w:lang w:val="en-GB"/>
        </w:rPr>
        <w:t xml:space="preserve"> from the Hosting </w:t>
      </w:r>
      <w:r w:rsidR="003D0686">
        <w:rPr>
          <w:sz w:val="22"/>
          <w:szCs w:val="22"/>
          <w:lang w:val="en-GB"/>
        </w:rPr>
        <w:t>Organisation</w:t>
      </w:r>
      <w:r w:rsidRPr="00352FF0">
        <w:rPr>
          <w:sz w:val="22"/>
          <w:szCs w:val="22"/>
          <w:lang w:val="en-GB"/>
        </w:rPr>
        <w:t xml:space="preserve">/Country. </w:t>
      </w:r>
    </w:p>
    <w:p w14:paraId="504DAC99" w14:textId="088EEB98" w:rsidR="00776EE4" w:rsidRPr="00352FF0" w:rsidRDefault="00F83E99" w:rsidP="00BB161E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SC</w:t>
      </w:r>
      <w:r w:rsidR="00776EE4" w:rsidRPr="00352FF0">
        <w:rPr>
          <w:sz w:val="22"/>
          <w:szCs w:val="22"/>
          <w:lang w:val="en-GB"/>
        </w:rPr>
        <w:t xml:space="preserve"> will:</w:t>
      </w:r>
    </w:p>
    <w:p w14:paraId="353F5634" w14:textId="77777777" w:rsidR="00D7628C" w:rsidRDefault="00776EE4" w:rsidP="00D7628C">
      <w:pPr>
        <w:pStyle w:val="ListParagraph"/>
        <w:numPr>
          <w:ilvl w:val="1"/>
          <w:numId w:val="14"/>
        </w:numPr>
        <w:tabs>
          <w:tab w:val="num" w:pos="993"/>
        </w:tabs>
        <w:ind w:left="993" w:hanging="644"/>
        <w:jc w:val="both"/>
        <w:rPr>
          <w:sz w:val="22"/>
          <w:szCs w:val="22"/>
          <w:lang w:val="en-GB"/>
        </w:rPr>
      </w:pPr>
      <w:r w:rsidRPr="00D7628C">
        <w:rPr>
          <w:sz w:val="22"/>
          <w:szCs w:val="22"/>
          <w:lang w:val="en-GB"/>
        </w:rPr>
        <w:t xml:space="preserve">Prepare the scientific programme </w:t>
      </w:r>
      <w:r w:rsidR="00F11087" w:rsidRPr="00D7628C">
        <w:rPr>
          <w:sz w:val="22"/>
          <w:szCs w:val="22"/>
          <w:lang w:val="en-GB"/>
        </w:rPr>
        <w:t>including invited</w:t>
      </w:r>
      <w:r w:rsidRPr="00D7628C">
        <w:rPr>
          <w:sz w:val="22"/>
          <w:szCs w:val="22"/>
          <w:lang w:val="en-GB"/>
        </w:rPr>
        <w:t xml:space="preserve"> speakers and </w:t>
      </w:r>
      <w:r w:rsidR="00FB7E9D" w:rsidRPr="00D7628C">
        <w:rPr>
          <w:sz w:val="22"/>
          <w:szCs w:val="22"/>
          <w:lang w:val="en-GB"/>
        </w:rPr>
        <w:t xml:space="preserve">session </w:t>
      </w:r>
      <w:r w:rsidR="00F83E99" w:rsidRPr="00D7628C">
        <w:rPr>
          <w:sz w:val="22"/>
          <w:szCs w:val="22"/>
          <w:lang w:val="en-GB"/>
        </w:rPr>
        <w:t>chairs.</w:t>
      </w:r>
    </w:p>
    <w:p w14:paraId="3AA724E8" w14:textId="0A2A34F2" w:rsidR="00E32B01" w:rsidRPr="00D7628C" w:rsidRDefault="00776EE4" w:rsidP="00D7628C">
      <w:pPr>
        <w:pStyle w:val="ListParagraph"/>
        <w:numPr>
          <w:ilvl w:val="1"/>
          <w:numId w:val="14"/>
        </w:numPr>
        <w:tabs>
          <w:tab w:val="num" w:pos="993"/>
        </w:tabs>
        <w:ind w:left="993" w:hanging="644"/>
        <w:jc w:val="both"/>
        <w:rPr>
          <w:sz w:val="22"/>
          <w:szCs w:val="22"/>
          <w:lang w:val="en-GB"/>
        </w:rPr>
      </w:pPr>
      <w:r w:rsidRPr="00D7628C">
        <w:rPr>
          <w:sz w:val="22"/>
          <w:szCs w:val="22"/>
          <w:lang w:val="en-GB"/>
        </w:rPr>
        <w:t>Create the programme</w:t>
      </w:r>
    </w:p>
    <w:p w14:paraId="19D60DFA" w14:textId="77777777" w:rsidR="00D7628C" w:rsidRDefault="00C6584F" w:rsidP="00E309AA">
      <w:pPr>
        <w:pStyle w:val="ListParagraph"/>
        <w:numPr>
          <w:ilvl w:val="0"/>
          <w:numId w:val="24"/>
        </w:numPr>
        <w:ind w:left="1276" w:hanging="283"/>
        <w:jc w:val="both"/>
        <w:rPr>
          <w:sz w:val="22"/>
          <w:szCs w:val="22"/>
          <w:lang w:val="en-GB"/>
        </w:rPr>
      </w:pPr>
      <w:r w:rsidRPr="00D7628C">
        <w:rPr>
          <w:sz w:val="22"/>
          <w:szCs w:val="22"/>
          <w:lang w:val="en-GB"/>
        </w:rPr>
        <w:t xml:space="preserve">Main conference </w:t>
      </w:r>
      <w:r w:rsidR="00F83E99" w:rsidRPr="00D7628C">
        <w:rPr>
          <w:sz w:val="22"/>
          <w:szCs w:val="22"/>
          <w:lang w:val="en-GB"/>
        </w:rPr>
        <w:t>: P</w:t>
      </w:r>
      <w:r w:rsidR="00776EE4" w:rsidRPr="00D7628C">
        <w:rPr>
          <w:sz w:val="22"/>
          <w:szCs w:val="22"/>
          <w:lang w:val="en-GB"/>
        </w:rPr>
        <w:t>lenary sessions,</w:t>
      </w:r>
      <w:r w:rsidR="00F83E99" w:rsidRPr="00D7628C">
        <w:rPr>
          <w:sz w:val="22"/>
          <w:szCs w:val="22"/>
          <w:lang w:val="en-GB"/>
        </w:rPr>
        <w:t xml:space="preserve"> Meet-the-Expert Sessions, Parallel and </w:t>
      </w:r>
      <w:r w:rsidR="00BA155A" w:rsidRPr="00D7628C">
        <w:rPr>
          <w:sz w:val="22"/>
          <w:szCs w:val="22"/>
          <w:lang w:val="en-GB"/>
        </w:rPr>
        <w:t>Fre</w:t>
      </w:r>
      <w:r w:rsidR="00F83E99" w:rsidRPr="00D7628C">
        <w:rPr>
          <w:sz w:val="22"/>
          <w:szCs w:val="22"/>
          <w:lang w:val="en-GB"/>
        </w:rPr>
        <w:t xml:space="preserve">e communication sessions </w:t>
      </w:r>
      <w:r w:rsidR="00776EE4" w:rsidRPr="00D7628C">
        <w:rPr>
          <w:sz w:val="22"/>
          <w:szCs w:val="22"/>
          <w:lang w:val="en-GB"/>
        </w:rPr>
        <w:t>(consisting of invited speakers as well as submitted abstracts for posters and oral presentations)</w:t>
      </w:r>
    </w:p>
    <w:p w14:paraId="36E6F5C8" w14:textId="77777777" w:rsidR="00D7628C" w:rsidRDefault="00CE70A2" w:rsidP="00E309AA">
      <w:pPr>
        <w:pStyle w:val="ListParagraph"/>
        <w:numPr>
          <w:ilvl w:val="0"/>
          <w:numId w:val="24"/>
        </w:numPr>
        <w:ind w:left="1276" w:hanging="283"/>
        <w:jc w:val="both"/>
        <w:rPr>
          <w:sz w:val="22"/>
          <w:szCs w:val="22"/>
          <w:lang w:val="en-GB"/>
        </w:rPr>
      </w:pPr>
      <w:proofErr w:type="spellStart"/>
      <w:r w:rsidRPr="00D7628C">
        <w:rPr>
          <w:sz w:val="22"/>
          <w:szCs w:val="22"/>
          <w:lang w:val="en-GB"/>
        </w:rPr>
        <w:t>Hinohara</w:t>
      </w:r>
      <w:proofErr w:type="spellEnd"/>
      <w:r w:rsidRPr="00D7628C">
        <w:rPr>
          <w:sz w:val="22"/>
          <w:szCs w:val="22"/>
          <w:lang w:val="en-GB"/>
        </w:rPr>
        <w:t xml:space="preserve"> Memorial Lecture which should be seen as a key component for the APHN addressing a topic that highlights a major issue of palliative care to the region</w:t>
      </w:r>
    </w:p>
    <w:p w14:paraId="2B6AF44C" w14:textId="49C5F8A3" w:rsidR="00C6584F" w:rsidRPr="00D7628C" w:rsidRDefault="003D0686" w:rsidP="00E309AA">
      <w:pPr>
        <w:pStyle w:val="ListParagraph"/>
        <w:numPr>
          <w:ilvl w:val="0"/>
          <w:numId w:val="24"/>
        </w:numPr>
        <w:ind w:left="1276" w:hanging="283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Pre-conference w</w:t>
      </w:r>
      <w:r w:rsidR="00C6584F" w:rsidRPr="00D7628C">
        <w:rPr>
          <w:sz w:val="22"/>
          <w:szCs w:val="22"/>
          <w:lang w:val="en-GB"/>
        </w:rPr>
        <w:t>orkshops</w:t>
      </w:r>
    </w:p>
    <w:p w14:paraId="42B74146" w14:textId="6ABAD4FB" w:rsidR="00D7628C" w:rsidRDefault="003D0686" w:rsidP="00D7628C">
      <w:pPr>
        <w:pStyle w:val="ListParagraph"/>
        <w:numPr>
          <w:ilvl w:val="1"/>
          <w:numId w:val="14"/>
        </w:numPr>
        <w:tabs>
          <w:tab w:val="left" w:pos="426"/>
          <w:tab w:val="num" w:pos="644"/>
        </w:tabs>
        <w:ind w:left="993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Ensure a balance list of </w:t>
      </w:r>
      <w:r w:rsidR="00776EE4" w:rsidRPr="00D7628C">
        <w:rPr>
          <w:sz w:val="22"/>
          <w:szCs w:val="22"/>
          <w:lang w:val="en-GB"/>
        </w:rPr>
        <w:t xml:space="preserve">invited speakers </w:t>
      </w:r>
      <w:r>
        <w:rPr>
          <w:sz w:val="22"/>
          <w:szCs w:val="22"/>
          <w:lang w:val="en-GB"/>
        </w:rPr>
        <w:t>around the region within the affordability of the APHC budget</w:t>
      </w:r>
    </w:p>
    <w:p w14:paraId="6E28D317" w14:textId="77777777" w:rsidR="00D7628C" w:rsidRDefault="00776EE4" w:rsidP="00D7628C">
      <w:pPr>
        <w:pStyle w:val="ListParagraph"/>
        <w:numPr>
          <w:ilvl w:val="1"/>
          <w:numId w:val="14"/>
        </w:numPr>
        <w:tabs>
          <w:tab w:val="left" w:pos="426"/>
          <w:tab w:val="num" w:pos="644"/>
        </w:tabs>
        <w:ind w:left="993" w:hanging="567"/>
        <w:jc w:val="both"/>
        <w:rPr>
          <w:sz w:val="22"/>
          <w:szCs w:val="22"/>
          <w:lang w:val="en-GB"/>
        </w:rPr>
      </w:pPr>
      <w:r w:rsidRPr="00D7628C">
        <w:rPr>
          <w:sz w:val="22"/>
          <w:szCs w:val="22"/>
          <w:lang w:val="en-GB"/>
        </w:rPr>
        <w:t xml:space="preserve">Provide all scientific information necessary for the First Announcement, Preliminary Programme, Final Programme and the respective website updates and approve their final versions prior to publication together with </w:t>
      </w:r>
      <w:r w:rsidR="007A5E90" w:rsidRPr="00D7628C">
        <w:rPr>
          <w:sz w:val="22"/>
          <w:szCs w:val="22"/>
          <w:lang w:val="en-GB"/>
        </w:rPr>
        <w:t>LOC</w:t>
      </w:r>
    </w:p>
    <w:p w14:paraId="10AFBD9A" w14:textId="69D73787" w:rsidR="00D7628C" w:rsidRPr="00F23CEE" w:rsidRDefault="00776EE4" w:rsidP="00DC0833">
      <w:pPr>
        <w:pStyle w:val="ListParagraph"/>
        <w:numPr>
          <w:ilvl w:val="1"/>
          <w:numId w:val="14"/>
        </w:numPr>
        <w:tabs>
          <w:tab w:val="left" w:pos="426"/>
          <w:tab w:val="num" w:pos="644"/>
        </w:tabs>
        <w:ind w:left="993" w:hanging="567"/>
        <w:jc w:val="both"/>
        <w:rPr>
          <w:sz w:val="22"/>
          <w:szCs w:val="22"/>
          <w:lang w:val="en-GB"/>
        </w:rPr>
      </w:pPr>
      <w:r w:rsidRPr="00F23CEE">
        <w:rPr>
          <w:sz w:val="22"/>
          <w:szCs w:val="22"/>
          <w:lang w:val="en-GB"/>
        </w:rPr>
        <w:t xml:space="preserve">Organise </w:t>
      </w:r>
      <w:r w:rsidR="00F23CEE" w:rsidRPr="00F23CEE">
        <w:rPr>
          <w:sz w:val="22"/>
          <w:szCs w:val="22"/>
          <w:lang w:val="en-GB"/>
        </w:rPr>
        <w:t xml:space="preserve">and </w:t>
      </w:r>
      <w:r w:rsidR="00F23CEE">
        <w:rPr>
          <w:sz w:val="22"/>
          <w:szCs w:val="22"/>
          <w:lang w:val="en-GB"/>
        </w:rPr>
        <w:t>c</w:t>
      </w:r>
      <w:r w:rsidRPr="00F23CEE">
        <w:rPr>
          <w:sz w:val="22"/>
          <w:szCs w:val="22"/>
          <w:lang w:val="en-GB"/>
        </w:rPr>
        <w:t xml:space="preserve">oordinate the abstract evaluation and selection </w:t>
      </w:r>
    </w:p>
    <w:p w14:paraId="698AE5BA" w14:textId="76C36251" w:rsidR="00D7628C" w:rsidRDefault="00FF3BB7" w:rsidP="00D7628C">
      <w:pPr>
        <w:pStyle w:val="ListParagraph"/>
        <w:numPr>
          <w:ilvl w:val="1"/>
          <w:numId w:val="14"/>
        </w:numPr>
        <w:tabs>
          <w:tab w:val="left" w:pos="426"/>
          <w:tab w:val="num" w:pos="644"/>
        </w:tabs>
        <w:ind w:left="993" w:hanging="567"/>
        <w:jc w:val="both"/>
        <w:rPr>
          <w:sz w:val="22"/>
          <w:szCs w:val="22"/>
          <w:lang w:val="en-GB"/>
        </w:rPr>
      </w:pPr>
      <w:r w:rsidRPr="00D7628C">
        <w:rPr>
          <w:sz w:val="22"/>
          <w:szCs w:val="22"/>
          <w:lang w:val="en-GB"/>
        </w:rPr>
        <w:t xml:space="preserve">A Rosalie Shaw </w:t>
      </w:r>
      <w:r w:rsidR="00F23CEE">
        <w:rPr>
          <w:sz w:val="22"/>
          <w:szCs w:val="22"/>
          <w:lang w:val="en-GB"/>
        </w:rPr>
        <w:t>T</w:t>
      </w:r>
      <w:r w:rsidRPr="00D7628C">
        <w:rPr>
          <w:sz w:val="22"/>
          <w:szCs w:val="22"/>
          <w:lang w:val="en-GB"/>
        </w:rPr>
        <w:t xml:space="preserve">ravelling </w:t>
      </w:r>
      <w:r w:rsidR="00F23CEE">
        <w:rPr>
          <w:sz w:val="22"/>
          <w:szCs w:val="22"/>
          <w:lang w:val="en-GB"/>
        </w:rPr>
        <w:t>S</w:t>
      </w:r>
      <w:r w:rsidRPr="00D7628C">
        <w:rPr>
          <w:sz w:val="22"/>
          <w:szCs w:val="22"/>
          <w:lang w:val="en-GB"/>
        </w:rPr>
        <w:t>cholarship will be advertised and selected. The cost will be included in the APHC budget</w:t>
      </w:r>
      <w:r w:rsidR="00F23CEE">
        <w:rPr>
          <w:sz w:val="22"/>
          <w:szCs w:val="22"/>
          <w:lang w:val="en-GB"/>
        </w:rPr>
        <w:t>.</w:t>
      </w:r>
    </w:p>
    <w:p w14:paraId="68A34FED" w14:textId="77777777" w:rsidR="00D7628C" w:rsidRDefault="00CE70A2" w:rsidP="00D7628C">
      <w:pPr>
        <w:pStyle w:val="ListParagraph"/>
        <w:numPr>
          <w:ilvl w:val="1"/>
          <w:numId w:val="14"/>
        </w:numPr>
        <w:tabs>
          <w:tab w:val="left" w:pos="426"/>
          <w:tab w:val="num" w:pos="644"/>
        </w:tabs>
        <w:ind w:left="993" w:hanging="567"/>
        <w:jc w:val="both"/>
        <w:rPr>
          <w:sz w:val="22"/>
          <w:szCs w:val="22"/>
          <w:lang w:val="en-GB"/>
        </w:rPr>
      </w:pPr>
      <w:r w:rsidRPr="00D7628C">
        <w:rPr>
          <w:sz w:val="22"/>
          <w:szCs w:val="22"/>
          <w:lang w:val="en-GB"/>
        </w:rPr>
        <w:t>A bursary programme that will benefit at least 10 delegates will also be provided. The costs of the bursary will b</w:t>
      </w:r>
      <w:r w:rsidR="00FF3BB7" w:rsidRPr="00D7628C">
        <w:rPr>
          <w:sz w:val="22"/>
          <w:szCs w:val="22"/>
          <w:lang w:val="en-GB"/>
        </w:rPr>
        <w:t>e included in the APHC budget.</w:t>
      </w:r>
    </w:p>
    <w:p w14:paraId="2BC6543F" w14:textId="5BEF9BC5" w:rsidR="00D7628C" w:rsidRDefault="00F23CEE" w:rsidP="00D7628C">
      <w:pPr>
        <w:pStyle w:val="ListParagraph"/>
        <w:numPr>
          <w:ilvl w:val="1"/>
          <w:numId w:val="14"/>
        </w:numPr>
        <w:tabs>
          <w:tab w:val="left" w:pos="426"/>
          <w:tab w:val="num" w:pos="644"/>
        </w:tabs>
        <w:ind w:left="993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</w:t>
      </w:r>
      <w:r w:rsidR="00776EE4" w:rsidRPr="00D7628C">
        <w:rPr>
          <w:sz w:val="22"/>
          <w:szCs w:val="22"/>
          <w:lang w:val="en-GB"/>
        </w:rPr>
        <w:t xml:space="preserve">etermine the </w:t>
      </w:r>
      <w:r w:rsidR="00E94F17" w:rsidRPr="00D7628C">
        <w:rPr>
          <w:sz w:val="22"/>
          <w:szCs w:val="22"/>
          <w:lang w:val="en-GB"/>
        </w:rPr>
        <w:t xml:space="preserve">winners </w:t>
      </w:r>
      <w:r w:rsidR="0093385E">
        <w:rPr>
          <w:sz w:val="22"/>
          <w:szCs w:val="22"/>
          <w:lang w:val="en-GB"/>
        </w:rPr>
        <w:t>of</w:t>
      </w:r>
      <w:r w:rsidR="00E94F17" w:rsidRPr="00D7628C">
        <w:rPr>
          <w:sz w:val="22"/>
          <w:szCs w:val="22"/>
          <w:lang w:val="en-GB"/>
        </w:rPr>
        <w:t xml:space="preserve"> the </w:t>
      </w:r>
      <w:r w:rsidR="00CF2681" w:rsidRPr="00D7628C">
        <w:rPr>
          <w:sz w:val="22"/>
          <w:szCs w:val="22"/>
          <w:lang w:val="en-GB"/>
        </w:rPr>
        <w:t xml:space="preserve">best </w:t>
      </w:r>
      <w:r w:rsidR="0093385E">
        <w:rPr>
          <w:sz w:val="22"/>
          <w:szCs w:val="22"/>
          <w:lang w:val="en-GB"/>
        </w:rPr>
        <w:t xml:space="preserve">oral presentations and </w:t>
      </w:r>
      <w:r w:rsidR="00776EE4" w:rsidRPr="00D7628C">
        <w:rPr>
          <w:sz w:val="22"/>
          <w:szCs w:val="22"/>
          <w:lang w:val="en-GB"/>
        </w:rPr>
        <w:t>poster awards</w:t>
      </w:r>
      <w:r>
        <w:rPr>
          <w:sz w:val="22"/>
          <w:szCs w:val="22"/>
          <w:lang w:val="en-GB"/>
        </w:rPr>
        <w:t>.</w:t>
      </w:r>
      <w:r w:rsidR="0093385E">
        <w:rPr>
          <w:sz w:val="22"/>
          <w:szCs w:val="22"/>
          <w:lang w:val="en-GB"/>
        </w:rPr>
        <w:t xml:space="preserve"> The cost of the awards will be included in the APHC budget.</w:t>
      </w:r>
    </w:p>
    <w:p w14:paraId="598B7E69" w14:textId="116DDC79" w:rsidR="00D7628C" w:rsidRDefault="00F23CEE" w:rsidP="00D7628C">
      <w:pPr>
        <w:pStyle w:val="ListParagraph"/>
        <w:numPr>
          <w:ilvl w:val="1"/>
          <w:numId w:val="14"/>
        </w:numPr>
        <w:tabs>
          <w:tab w:val="left" w:pos="426"/>
          <w:tab w:val="num" w:pos="644"/>
        </w:tabs>
        <w:ind w:left="993"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Invitation </w:t>
      </w:r>
      <w:r w:rsidR="00776EE4" w:rsidRPr="00D7628C">
        <w:rPr>
          <w:sz w:val="22"/>
          <w:szCs w:val="22"/>
          <w:lang w:val="en-GB"/>
        </w:rPr>
        <w:t>letters to be sent to the ab</w:t>
      </w:r>
      <w:r w:rsidR="00F83E99" w:rsidRPr="00D7628C">
        <w:rPr>
          <w:sz w:val="22"/>
          <w:szCs w:val="22"/>
          <w:lang w:val="en-GB"/>
        </w:rPr>
        <w:t xml:space="preserve">stract submitters </w:t>
      </w:r>
      <w:r w:rsidR="00E94F17" w:rsidRPr="00D7628C">
        <w:rPr>
          <w:sz w:val="22"/>
          <w:szCs w:val="22"/>
          <w:lang w:val="en-GB"/>
        </w:rPr>
        <w:t xml:space="preserve">following the </w:t>
      </w:r>
      <w:r>
        <w:rPr>
          <w:sz w:val="22"/>
          <w:szCs w:val="22"/>
          <w:lang w:val="en-GB"/>
        </w:rPr>
        <w:t>review</w:t>
      </w:r>
      <w:r w:rsidR="00E94F17" w:rsidRPr="00D7628C">
        <w:rPr>
          <w:sz w:val="22"/>
          <w:szCs w:val="22"/>
          <w:lang w:val="en-GB"/>
        </w:rPr>
        <w:t xml:space="preserve"> of </w:t>
      </w:r>
      <w:r w:rsidR="00776EE4" w:rsidRPr="00D7628C">
        <w:rPr>
          <w:sz w:val="22"/>
          <w:szCs w:val="22"/>
          <w:lang w:val="en-GB"/>
        </w:rPr>
        <w:t>the SC</w:t>
      </w:r>
      <w:r>
        <w:rPr>
          <w:sz w:val="22"/>
          <w:szCs w:val="22"/>
          <w:lang w:val="en-GB"/>
        </w:rPr>
        <w:t>.</w:t>
      </w:r>
    </w:p>
    <w:p w14:paraId="2C6EB03F" w14:textId="743D8BF9" w:rsidR="00D7628C" w:rsidRDefault="00776EE4" w:rsidP="00D7628C">
      <w:pPr>
        <w:pStyle w:val="ListParagraph"/>
        <w:numPr>
          <w:ilvl w:val="1"/>
          <w:numId w:val="14"/>
        </w:numPr>
        <w:tabs>
          <w:tab w:val="left" w:pos="426"/>
          <w:tab w:val="num" w:pos="644"/>
        </w:tabs>
        <w:ind w:left="993" w:hanging="567"/>
        <w:jc w:val="both"/>
        <w:rPr>
          <w:sz w:val="22"/>
          <w:szCs w:val="22"/>
          <w:lang w:val="en-GB"/>
        </w:rPr>
      </w:pPr>
      <w:r w:rsidRPr="00D7628C">
        <w:rPr>
          <w:sz w:val="22"/>
          <w:szCs w:val="22"/>
          <w:lang w:val="en-GB"/>
        </w:rPr>
        <w:t xml:space="preserve">Check with </w:t>
      </w:r>
      <w:r w:rsidR="00BC532D" w:rsidRPr="00D7628C">
        <w:rPr>
          <w:sz w:val="22"/>
          <w:szCs w:val="22"/>
          <w:lang w:val="en-GB"/>
        </w:rPr>
        <w:t>the</w:t>
      </w:r>
      <w:r w:rsidR="00E45549" w:rsidRPr="00D7628C">
        <w:rPr>
          <w:sz w:val="22"/>
          <w:szCs w:val="22"/>
          <w:lang w:val="en-GB"/>
        </w:rPr>
        <w:t xml:space="preserve"> </w:t>
      </w:r>
      <w:r w:rsidR="00E94F17" w:rsidRPr="00D7628C">
        <w:rPr>
          <w:sz w:val="22"/>
          <w:szCs w:val="22"/>
          <w:lang w:val="en-GB"/>
        </w:rPr>
        <w:t>PCO that</w:t>
      </w:r>
      <w:r w:rsidRPr="00D7628C">
        <w:rPr>
          <w:sz w:val="22"/>
          <w:szCs w:val="22"/>
          <w:lang w:val="en-GB"/>
        </w:rPr>
        <w:t xml:space="preserve"> all abstract submitters have registered prior to publication of the Scientific Programme and abstract book</w:t>
      </w:r>
      <w:r w:rsidR="00BA155A" w:rsidRPr="00D7628C">
        <w:rPr>
          <w:sz w:val="22"/>
          <w:szCs w:val="22"/>
          <w:lang w:val="en-GB"/>
        </w:rPr>
        <w:t xml:space="preserve">.  A final list is required six weeks in advance of the </w:t>
      </w:r>
      <w:r w:rsidR="00C014B8">
        <w:rPr>
          <w:sz w:val="22"/>
          <w:szCs w:val="22"/>
          <w:lang w:val="en-GB"/>
        </w:rPr>
        <w:t>conference</w:t>
      </w:r>
      <w:r w:rsidR="00BA155A" w:rsidRPr="00D7628C">
        <w:rPr>
          <w:sz w:val="22"/>
          <w:szCs w:val="22"/>
          <w:lang w:val="en-GB"/>
        </w:rPr>
        <w:t>.</w:t>
      </w:r>
    </w:p>
    <w:p w14:paraId="514CAE0C" w14:textId="7A1D9427" w:rsidR="00D7628C" w:rsidRDefault="00776EE4" w:rsidP="00D7628C">
      <w:pPr>
        <w:pStyle w:val="ListParagraph"/>
        <w:numPr>
          <w:ilvl w:val="1"/>
          <w:numId w:val="14"/>
        </w:numPr>
        <w:tabs>
          <w:tab w:val="left" w:pos="426"/>
          <w:tab w:val="num" w:pos="644"/>
        </w:tabs>
        <w:ind w:left="993" w:hanging="567"/>
        <w:jc w:val="both"/>
        <w:rPr>
          <w:sz w:val="22"/>
          <w:szCs w:val="22"/>
          <w:lang w:val="en-GB"/>
        </w:rPr>
      </w:pPr>
      <w:r w:rsidRPr="00D7628C">
        <w:rPr>
          <w:sz w:val="22"/>
          <w:szCs w:val="22"/>
          <w:lang w:val="en-GB"/>
        </w:rPr>
        <w:t>Assign oral presentations from abstracts in the sessions</w:t>
      </w:r>
      <w:r w:rsidR="00F23CEE">
        <w:rPr>
          <w:sz w:val="22"/>
          <w:szCs w:val="22"/>
          <w:lang w:val="en-GB"/>
        </w:rPr>
        <w:t>.</w:t>
      </w:r>
    </w:p>
    <w:p w14:paraId="41CDE3FE" w14:textId="5BC99DA5" w:rsidR="00D7628C" w:rsidRDefault="00776EE4" w:rsidP="00D7628C">
      <w:pPr>
        <w:pStyle w:val="ListParagraph"/>
        <w:numPr>
          <w:ilvl w:val="1"/>
          <w:numId w:val="14"/>
        </w:numPr>
        <w:tabs>
          <w:tab w:val="left" w:pos="426"/>
          <w:tab w:val="num" w:pos="644"/>
        </w:tabs>
        <w:ind w:left="993" w:hanging="567"/>
        <w:jc w:val="both"/>
        <w:rPr>
          <w:sz w:val="22"/>
          <w:szCs w:val="22"/>
          <w:lang w:val="en-GB"/>
        </w:rPr>
      </w:pPr>
      <w:r w:rsidRPr="00D7628C">
        <w:rPr>
          <w:sz w:val="22"/>
          <w:szCs w:val="22"/>
          <w:lang w:val="en-GB"/>
        </w:rPr>
        <w:t xml:space="preserve">Assign rooms and determine the time schedule of scientific sessions and satellite symposia (in liaison with </w:t>
      </w:r>
      <w:r w:rsidR="00BC532D" w:rsidRPr="00D7628C">
        <w:rPr>
          <w:sz w:val="22"/>
          <w:szCs w:val="22"/>
          <w:lang w:val="en-GB"/>
        </w:rPr>
        <w:t>the</w:t>
      </w:r>
      <w:r w:rsidR="00E45549" w:rsidRPr="00D7628C">
        <w:rPr>
          <w:sz w:val="22"/>
          <w:szCs w:val="22"/>
          <w:lang w:val="en-GB"/>
        </w:rPr>
        <w:t xml:space="preserve"> </w:t>
      </w:r>
      <w:r w:rsidR="00E94F17" w:rsidRPr="00D7628C">
        <w:rPr>
          <w:sz w:val="22"/>
          <w:szCs w:val="22"/>
          <w:lang w:val="en-GB"/>
        </w:rPr>
        <w:t>PCO and</w:t>
      </w:r>
      <w:r w:rsidRPr="00D7628C">
        <w:rPr>
          <w:sz w:val="22"/>
          <w:szCs w:val="22"/>
          <w:lang w:val="en-GB"/>
        </w:rPr>
        <w:t xml:space="preserve"> </w:t>
      </w:r>
      <w:r w:rsidR="007A5E90" w:rsidRPr="00D7628C">
        <w:rPr>
          <w:sz w:val="22"/>
          <w:szCs w:val="22"/>
          <w:lang w:val="en-GB"/>
        </w:rPr>
        <w:t>LOC</w:t>
      </w:r>
      <w:r w:rsidRPr="00D7628C">
        <w:rPr>
          <w:sz w:val="22"/>
          <w:szCs w:val="22"/>
          <w:lang w:val="en-GB"/>
        </w:rPr>
        <w:t>)</w:t>
      </w:r>
      <w:r w:rsidR="00F23CEE">
        <w:rPr>
          <w:sz w:val="22"/>
          <w:szCs w:val="22"/>
          <w:lang w:val="en-GB"/>
        </w:rPr>
        <w:t>.</w:t>
      </w:r>
    </w:p>
    <w:p w14:paraId="3E70ADBD" w14:textId="77777777" w:rsidR="00D7628C" w:rsidRDefault="00776EE4" w:rsidP="00D7628C">
      <w:pPr>
        <w:pStyle w:val="ListParagraph"/>
        <w:numPr>
          <w:ilvl w:val="1"/>
          <w:numId w:val="14"/>
        </w:numPr>
        <w:tabs>
          <w:tab w:val="left" w:pos="426"/>
          <w:tab w:val="num" w:pos="644"/>
        </w:tabs>
        <w:ind w:left="993" w:hanging="567"/>
        <w:jc w:val="both"/>
        <w:rPr>
          <w:sz w:val="22"/>
          <w:szCs w:val="22"/>
          <w:lang w:val="en-GB"/>
        </w:rPr>
      </w:pPr>
      <w:r w:rsidRPr="00D7628C">
        <w:rPr>
          <w:sz w:val="22"/>
          <w:szCs w:val="22"/>
          <w:lang w:val="en-GB"/>
        </w:rPr>
        <w:t xml:space="preserve">Determine the placement of satellite symposia and workshops (in liaison with </w:t>
      </w:r>
      <w:r w:rsidR="00BC532D" w:rsidRPr="00D7628C">
        <w:rPr>
          <w:sz w:val="22"/>
          <w:szCs w:val="22"/>
          <w:lang w:val="en-GB"/>
        </w:rPr>
        <w:t>the</w:t>
      </w:r>
      <w:r w:rsidR="00E45549" w:rsidRPr="00D7628C">
        <w:rPr>
          <w:sz w:val="22"/>
          <w:szCs w:val="22"/>
          <w:lang w:val="en-GB"/>
        </w:rPr>
        <w:t xml:space="preserve"> </w:t>
      </w:r>
      <w:r w:rsidR="00E94F17" w:rsidRPr="00D7628C">
        <w:rPr>
          <w:sz w:val="22"/>
          <w:szCs w:val="22"/>
          <w:lang w:val="en-GB"/>
        </w:rPr>
        <w:t>PCO and</w:t>
      </w:r>
      <w:r w:rsidRPr="00D7628C">
        <w:rPr>
          <w:sz w:val="22"/>
          <w:szCs w:val="22"/>
          <w:lang w:val="en-GB"/>
        </w:rPr>
        <w:t xml:space="preserve"> </w:t>
      </w:r>
      <w:r w:rsidR="007A5E90" w:rsidRPr="00D7628C">
        <w:rPr>
          <w:sz w:val="22"/>
          <w:szCs w:val="22"/>
          <w:lang w:val="en-GB"/>
        </w:rPr>
        <w:t>LOC</w:t>
      </w:r>
      <w:r w:rsidRPr="00D7628C">
        <w:rPr>
          <w:sz w:val="22"/>
          <w:szCs w:val="22"/>
          <w:lang w:val="en-GB"/>
        </w:rPr>
        <w:t>)</w:t>
      </w:r>
    </w:p>
    <w:p w14:paraId="6F9A56FB" w14:textId="111661B8" w:rsidR="00D7628C" w:rsidRDefault="00776EE4" w:rsidP="00D7628C">
      <w:pPr>
        <w:pStyle w:val="ListParagraph"/>
        <w:numPr>
          <w:ilvl w:val="1"/>
          <w:numId w:val="14"/>
        </w:numPr>
        <w:tabs>
          <w:tab w:val="left" w:pos="426"/>
          <w:tab w:val="num" w:pos="644"/>
        </w:tabs>
        <w:ind w:left="993" w:hanging="567"/>
        <w:jc w:val="both"/>
        <w:rPr>
          <w:sz w:val="22"/>
          <w:szCs w:val="22"/>
          <w:lang w:val="en-GB"/>
        </w:rPr>
      </w:pPr>
      <w:r w:rsidRPr="00D7628C">
        <w:rPr>
          <w:sz w:val="22"/>
          <w:szCs w:val="22"/>
          <w:lang w:val="en-GB"/>
        </w:rPr>
        <w:t xml:space="preserve">Keep in touch with </w:t>
      </w:r>
      <w:r w:rsidR="00136BF2">
        <w:rPr>
          <w:sz w:val="22"/>
          <w:szCs w:val="22"/>
          <w:lang w:val="en-GB"/>
        </w:rPr>
        <w:t>reputable</w:t>
      </w:r>
      <w:r w:rsidR="00E94F17" w:rsidRPr="00D7628C">
        <w:rPr>
          <w:sz w:val="22"/>
          <w:szCs w:val="22"/>
          <w:lang w:val="en-GB"/>
        </w:rPr>
        <w:t xml:space="preserve"> </w:t>
      </w:r>
      <w:r w:rsidRPr="00D7628C">
        <w:rPr>
          <w:sz w:val="22"/>
          <w:szCs w:val="22"/>
          <w:lang w:val="en-GB"/>
        </w:rPr>
        <w:t>Scientific Journal</w:t>
      </w:r>
      <w:r w:rsidR="00136BF2">
        <w:rPr>
          <w:sz w:val="22"/>
          <w:szCs w:val="22"/>
          <w:lang w:val="en-GB"/>
        </w:rPr>
        <w:t>s</w:t>
      </w:r>
      <w:r w:rsidRPr="00D7628C">
        <w:rPr>
          <w:sz w:val="22"/>
          <w:szCs w:val="22"/>
          <w:lang w:val="en-GB"/>
        </w:rPr>
        <w:t xml:space="preserve"> </w:t>
      </w:r>
      <w:r w:rsidR="00136BF2">
        <w:rPr>
          <w:sz w:val="22"/>
          <w:szCs w:val="22"/>
          <w:lang w:val="en-GB"/>
        </w:rPr>
        <w:t xml:space="preserve">and websites (E.g. e-Hospice) </w:t>
      </w:r>
      <w:r w:rsidRPr="00D7628C">
        <w:rPr>
          <w:sz w:val="22"/>
          <w:szCs w:val="22"/>
          <w:lang w:val="en-GB"/>
        </w:rPr>
        <w:t>for abstract</w:t>
      </w:r>
      <w:r w:rsidR="00F23CEE">
        <w:rPr>
          <w:sz w:val="22"/>
          <w:szCs w:val="22"/>
          <w:lang w:val="en-GB"/>
        </w:rPr>
        <w:t xml:space="preserve"> </w:t>
      </w:r>
      <w:r w:rsidRPr="00D7628C">
        <w:rPr>
          <w:sz w:val="22"/>
          <w:szCs w:val="22"/>
          <w:lang w:val="en-GB"/>
        </w:rPr>
        <w:t>and keynote publication</w:t>
      </w:r>
    </w:p>
    <w:p w14:paraId="04C25E4A" w14:textId="60B197FC" w:rsidR="00D7628C" w:rsidRDefault="00776EE4" w:rsidP="00D7628C">
      <w:pPr>
        <w:pStyle w:val="ListParagraph"/>
        <w:numPr>
          <w:ilvl w:val="1"/>
          <w:numId w:val="14"/>
        </w:numPr>
        <w:tabs>
          <w:tab w:val="left" w:pos="426"/>
          <w:tab w:val="num" w:pos="644"/>
        </w:tabs>
        <w:ind w:left="993" w:hanging="567"/>
        <w:jc w:val="both"/>
        <w:rPr>
          <w:sz w:val="22"/>
          <w:szCs w:val="22"/>
          <w:lang w:val="en-GB"/>
        </w:rPr>
      </w:pPr>
      <w:r w:rsidRPr="00D7628C">
        <w:rPr>
          <w:sz w:val="22"/>
          <w:szCs w:val="22"/>
          <w:lang w:val="en-GB"/>
        </w:rPr>
        <w:t xml:space="preserve">Provide necessary scientific information to support </w:t>
      </w:r>
      <w:r w:rsidR="00BC532D" w:rsidRPr="00D7628C">
        <w:rPr>
          <w:sz w:val="22"/>
          <w:szCs w:val="22"/>
          <w:lang w:val="en-GB"/>
        </w:rPr>
        <w:t>the</w:t>
      </w:r>
      <w:r w:rsidR="00E45549" w:rsidRPr="00D7628C">
        <w:rPr>
          <w:sz w:val="22"/>
          <w:szCs w:val="22"/>
          <w:lang w:val="en-GB"/>
        </w:rPr>
        <w:t xml:space="preserve"> </w:t>
      </w:r>
      <w:r w:rsidR="00E94F17" w:rsidRPr="00D7628C">
        <w:rPr>
          <w:sz w:val="22"/>
          <w:szCs w:val="22"/>
          <w:lang w:val="en-GB"/>
        </w:rPr>
        <w:t>PCO to</w:t>
      </w:r>
      <w:r w:rsidRPr="00D7628C">
        <w:rPr>
          <w:sz w:val="22"/>
          <w:szCs w:val="22"/>
          <w:lang w:val="en-GB"/>
        </w:rPr>
        <w:t xml:space="preserve"> submit the request for International CME Accreditation.</w:t>
      </w:r>
    </w:p>
    <w:p w14:paraId="264D985D" w14:textId="18D02905" w:rsidR="00776EE4" w:rsidRPr="00D7628C" w:rsidRDefault="00776EE4" w:rsidP="00D7628C">
      <w:pPr>
        <w:pStyle w:val="ListParagraph"/>
        <w:numPr>
          <w:ilvl w:val="1"/>
          <w:numId w:val="14"/>
        </w:numPr>
        <w:tabs>
          <w:tab w:val="left" w:pos="426"/>
          <w:tab w:val="num" w:pos="644"/>
        </w:tabs>
        <w:ind w:left="993" w:hanging="567"/>
        <w:jc w:val="both"/>
        <w:rPr>
          <w:sz w:val="22"/>
          <w:szCs w:val="22"/>
          <w:lang w:val="en-GB"/>
        </w:rPr>
      </w:pPr>
      <w:r w:rsidRPr="00D7628C">
        <w:rPr>
          <w:sz w:val="22"/>
          <w:szCs w:val="22"/>
          <w:lang w:val="en-GB"/>
        </w:rPr>
        <w:t>Coordinate the selection of grantees</w:t>
      </w:r>
      <w:r w:rsidR="00F53D1E" w:rsidRPr="00D7628C">
        <w:rPr>
          <w:sz w:val="22"/>
          <w:szCs w:val="22"/>
          <w:lang w:val="en-GB"/>
        </w:rPr>
        <w:t xml:space="preserve"> and e</w:t>
      </w:r>
      <w:r w:rsidR="00E94F17" w:rsidRPr="00D7628C">
        <w:rPr>
          <w:sz w:val="22"/>
          <w:szCs w:val="22"/>
          <w:lang w:val="en-GB"/>
        </w:rPr>
        <w:t>dit and approve the final report of the</w:t>
      </w:r>
      <w:r w:rsidRPr="00D7628C">
        <w:rPr>
          <w:sz w:val="22"/>
          <w:szCs w:val="22"/>
          <w:lang w:val="en-GB"/>
        </w:rPr>
        <w:t xml:space="preserve"> </w:t>
      </w:r>
      <w:r w:rsidR="00C6584F" w:rsidRPr="00D7628C">
        <w:rPr>
          <w:sz w:val="22"/>
          <w:szCs w:val="22"/>
          <w:lang w:val="en-GB"/>
        </w:rPr>
        <w:t>results of the post APHC</w:t>
      </w:r>
      <w:r w:rsidRPr="00D7628C">
        <w:rPr>
          <w:sz w:val="22"/>
          <w:szCs w:val="22"/>
          <w:lang w:val="en-GB"/>
        </w:rPr>
        <w:t xml:space="preserve"> online evaluation for submission to the CME authorities</w:t>
      </w:r>
    </w:p>
    <w:p w14:paraId="27E53F0C" w14:textId="77777777" w:rsidR="00EC3FFA" w:rsidRDefault="00EC3FFA" w:rsidP="00EC3FFA">
      <w:pPr>
        <w:spacing w:after="120"/>
        <w:jc w:val="both"/>
        <w:rPr>
          <w:b/>
          <w:lang w:val="en-GB"/>
        </w:rPr>
      </w:pPr>
    </w:p>
    <w:p w14:paraId="2EC68C3C" w14:textId="2DDD8FE0" w:rsidR="00776EE4" w:rsidRPr="005924A4" w:rsidRDefault="00776EE4" w:rsidP="00976F07">
      <w:pPr>
        <w:numPr>
          <w:ilvl w:val="0"/>
          <w:numId w:val="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b/>
          <w:lang w:val="en-GB"/>
        </w:rPr>
      </w:pPr>
      <w:r>
        <w:rPr>
          <w:b/>
          <w:lang w:val="en-GB"/>
        </w:rPr>
        <w:t xml:space="preserve">Tasks </w:t>
      </w:r>
      <w:r w:rsidR="00EE5D17">
        <w:rPr>
          <w:b/>
          <w:lang w:val="en-GB"/>
        </w:rPr>
        <w:t xml:space="preserve">of the Local </w:t>
      </w:r>
      <w:r>
        <w:rPr>
          <w:b/>
          <w:lang w:val="en-GB"/>
        </w:rPr>
        <w:t>Organising Committee (</w:t>
      </w:r>
      <w:r w:rsidR="007A5E90">
        <w:rPr>
          <w:b/>
          <w:lang w:val="en-GB"/>
        </w:rPr>
        <w:t>LOC</w:t>
      </w:r>
      <w:r w:rsidRPr="00E93F84">
        <w:rPr>
          <w:b/>
          <w:lang w:val="en-GB"/>
        </w:rPr>
        <w:t>)</w:t>
      </w:r>
    </w:p>
    <w:p w14:paraId="11FE9D76" w14:textId="0DE7A272" w:rsidR="00776EE4" w:rsidRPr="00427419" w:rsidRDefault="00776EE4" w:rsidP="002135FD">
      <w:pPr>
        <w:pStyle w:val="BodyTextIndent2"/>
        <w:tabs>
          <w:tab w:val="left" w:pos="426"/>
        </w:tabs>
        <w:ind w:left="0"/>
        <w:jc w:val="both"/>
        <w:rPr>
          <w:rFonts w:ascii="Times New Roman" w:hAnsi="Times New Roman"/>
          <w:sz w:val="22"/>
          <w:szCs w:val="22"/>
          <w:lang w:val="en-GB"/>
        </w:rPr>
      </w:pPr>
      <w:r w:rsidRPr="00427419">
        <w:rPr>
          <w:rFonts w:ascii="Times New Roman" w:hAnsi="Times New Roman"/>
          <w:sz w:val="22"/>
          <w:lang w:val="en-GB"/>
        </w:rPr>
        <w:t xml:space="preserve">The </w:t>
      </w:r>
      <w:r w:rsidR="007A5E90">
        <w:rPr>
          <w:rFonts w:ascii="Times New Roman" w:hAnsi="Times New Roman"/>
          <w:sz w:val="22"/>
          <w:lang w:val="en-GB"/>
        </w:rPr>
        <w:t>LOC</w:t>
      </w:r>
      <w:r>
        <w:rPr>
          <w:rFonts w:ascii="Times New Roman" w:hAnsi="Times New Roman"/>
          <w:sz w:val="22"/>
          <w:lang w:val="en-GB"/>
        </w:rPr>
        <w:t xml:space="preserve"> </w:t>
      </w:r>
      <w:r w:rsidR="00087487">
        <w:rPr>
          <w:rFonts w:ascii="Times New Roman" w:hAnsi="Times New Roman"/>
          <w:sz w:val="22"/>
          <w:lang w:val="en-GB"/>
        </w:rPr>
        <w:t>will</w:t>
      </w:r>
      <w:r w:rsidRPr="00427419">
        <w:rPr>
          <w:rFonts w:ascii="Times New Roman" w:hAnsi="Times New Roman"/>
          <w:sz w:val="22"/>
          <w:lang w:val="en-GB"/>
        </w:rPr>
        <w:t xml:space="preserve"> provide the coordination and delegation of </w:t>
      </w:r>
      <w:r>
        <w:rPr>
          <w:rFonts w:ascii="Times New Roman" w:hAnsi="Times New Roman"/>
          <w:sz w:val="22"/>
          <w:lang w:val="en-GB"/>
        </w:rPr>
        <w:t>its</w:t>
      </w:r>
      <w:r w:rsidRPr="00427419">
        <w:rPr>
          <w:rFonts w:ascii="Times New Roman" w:hAnsi="Times New Roman"/>
          <w:sz w:val="22"/>
          <w:lang w:val="en-GB"/>
        </w:rPr>
        <w:t xml:space="preserve"> organisational tasks</w:t>
      </w:r>
      <w:r>
        <w:rPr>
          <w:rFonts w:ascii="Times New Roman" w:hAnsi="Times New Roman"/>
          <w:sz w:val="22"/>
          <w:lang w:val="en-GB"/>
        </w:rPr>
        <w:t xml:space="preserve"> on beh</w:t>
      </w:r>
      <w:r w:rsidR="00F83E99">
        <w:rPr>
          <w:rFonts w:ascii="Times New Roman" w:hAnsi="Times New Roman"/>
          <w:sz w:val="22"/>
          <w:lang w:val="en-GB"/>
        </w:rPr>
        <w:t>alf of the APHN</w:t>
      </w:r>
      <w:r w:rsidRPr="00427419">
        <w:rPr>
          <w:rFonts w:ascii="Times New Roman" w:hAnsi="Times New Roman"/>
          <w:sz w:val="22"/>
          <w:lang w:val="en-GB"/>
        </w:rPr>
        <w:t xml:space="preserve">. The </w:t>
      </w:r>
      <w:r w:rsidR="007A5E90">
        <w:rPr>
          <w:rFonts w:ascii="Times New Roman" w:hAnsi="Times New Roman"/>
          <w:sz w:val="22"/>
          <w:lang w:val="en-GB"/>
        </w:rPr>
        <w:t>LOC</w:t>
      </w:r>
      <w:r w:rsidR="00F83E99">
        <w:rPr>
          <w:rFonts w:ascii="Times New Roman" w:hAnsi="Times New Roman"/>
          <w:sz w:val="22"/>
          <w:lang w:val="en-GB"/>
        </w:rPr>
        <w:t xml:space="preserve"> liaises with the APHN</w:t>
      </w:r>
      <w:r w:rsidRPr="00427419">
        <w:rPr>
          <w:rFonts w:ascii="Times New Roman" w:hAnsi="Times New Roman"/>
          <w:sz w:val="22"/>
          <w:lang w:val="en-GB"/>
        </w:rPr>
        <w:t xml:space="preserve"> </w:t>
      </w:r>
      <w:r>
        <w:rPr>
          <w:rFonts w:ascii="Times New Roman" w:hAnsi="Times New Roman"/>
          <w:sz w:val="22"/>
          <w:lang w:val="en-GB"/>
        </w:rPr>
        <w:t>h</w:t>
      </w:r>
      <w:r w:rsidRPr="00427419">
        <w:rPr>
          <w:rFonts w:ascii="Times New Roman" w:hAnsi="Times New Roman"/>
          <w:sz w:val="22"/>
          <w:lang w:val="en-GB"/>
        </w:rPr>
        <w:t xml:space="preserve">ead office, the SC and </w:t>
      </w:r>
      <w:r w:rsidR="00BC532D">
        <w:rPr>
          <w:rFonts w:ascii="Times New Roman" w:hAnsi="Times New Roman"/>
          <w:sz w:val="22"/>
          <w:lang w:val="en-GB"/>
        </w:rPr>
        <w:t>the</w:t>
      </w:r>
      <w:r w:rsidR="00E45549">
        <w:rPr>
          <w:rFonts w:ascii="Times New Roman" w:hAnsi="Times New Roman"/>
          <w:sz w:val="22"/>
          <w:lang w:val="en-GB"/>
        </w:rPr>
        <w:t xml:space="preserve"> </w:t>
      </w:r>
      <w:r w:rsidR="00E94F17">
        <w:rPr>
          <w:rFonts w:ascii="Times New Roman" w:hAnsi="Times New Roman"/>
          <w:sz w:val="22"/>
          <w:lang w:val="en-GB"/>
        </w:rPr>
        <w:t xml:space="preserve">PCO </w:t>
      </w:r>
      <w:r w:rsidR="00E94F17" w:rsidRPr="00427419">
        <w:rPr>
          <w:rFonts w:ascii="Times New Roman" w:hAnsi="Times New Roman"/>
          <w:sz w:val="22"/>
          <w:lang w:val="en-GB"/>
        </w:rPr>
        <w:t>when</w:t>
      </w:r>
      <w:r w:rsidRPr="00427419">
        <w:rPr>
          <w:rFonts w:ascii="Times New Roman" w:hAnsi="Times New Roman"/>
          <w:sz w:val="22"/>
          <w:lang w:val="en-GB"/>
        </w:rPr>
        <w:t xml:space="preserve"> drafting and con</w:t>
      </w:r>
      <w:r w:rsidR="00C6584F">
        <w:rPr>
          <w:rFonts w:ascii="Times New Roman" w:hAnsi="Times New Roman"/>
          <w:sz w:val="22"/>
          <w:lang w:val="en-GB"/>
        </w:rPr>
        <w:t>trolling the budget for the APHC</w:t>
      </w:r>
      <w:r w:rsidRPr="00427419">
        <w:rPr>
          <w:rFonts w:ascii="Times New Roman" w:hAnsi="Times New Roman"/>
          <w:sz w:val="22"/>
          <w:lang w:val="en-GB"/>
        </w:rPr>
        <w:t xml:space="preserve">. </w:t>
      </w:r>
      <w:r>
        <w:rPr>
          <w:rFonts w:ascii="Times New Roman" w:hAnsi="Times New Roman"/>
          <w:sz w:val="22"/>
          <w:lang w:val="en-GB"/>
        </w:rPr>
        <w:t xml:space="preserve">The </w:t>
      </w:r>
      <w:r w:rsidR="007A5E90">
        <w:rPr>
          <w:rFonts w:ascii="Times New Roman" w:hAnsi="Times New Roman"/>
          <w:sz w:val="22"/>
          <w:lang w:val="en-GB"/>
        </w:rPr>
        <w:t>LOC</w:t>
      </w:r>
      <w:r>
        <w:rPr>
          <w:rFonts w:ascii="Times New Roman" w:hAnsi="Times New Roman"/>
          <w:sz w:val="22"/>
          <w:lang w:val="en-GB"/>
        </w:rPr>
        <w:t>’s tasks also include c</w:t>
      </w:r>
      <w:r w:rsidRPr="00427419">
        <w:rPr>
          <w:rFonts w:ascii="Times New Roman" w:hAnsi="Times New Roman"/>
          <w:sz w:val="22"/>
          <w:lang w:val="en-GB"/>
        </w:rPr>
        <w:t xml:space="preserve">orrespondence and co-operation with </w:t>
      </w:r>
      <w:r w:rsidR="00BC532D">
        <w:rPr>
          <w:rFonts w:ascii="Times New Roman" w:hAnsi="Times New Roman"/>
          <w:sz w:val="22"/>
          <w:lang w:val="en-GB"/>
        </w:rPr>
        <w:t xml:space="preserve">the </w:t>
      </w:r>
      <w:r w:rsidR="00E94F17">
        <w:rPr>
          <w:rFonts w:ascii="Times New Roman" w:hAnsi="Times New Roman"/>
          <w:sz w:val="22"/>
          <w:lang w:val="en-GB"/>
        </w:rPr>
        <w:t>PCO</w:t>
      </w:r>
      <w:r w:rsidR="009F379E">
        <w:rPr>
          <w:rFonts w:ascii="Times New Roman" w:hAnsi="Times New Roman"/>
          <w:sz w:val="22"/>
          <w:lang w:val="en-GB"/>
        </w:rPr>
        <w:t xml:space="preserve"> </w:t>
      </w:r>
      <w:r w:rsidR="00E94F17" w:rsidRPr="00427419">
        <w:rPr>
          <w:rFonts w:ascii="Times New Roman" w:hAnsi="Times New Roman"/>
          <w:sz w:val="22"/>
          <w:lang w:val="en-GB"/>
        </w:rPr>
        <w:t>and</w:t>
      </w:r>
      <w:r w:rsidRPr="00427419">
        <w:rPr>
          <w:rFonts w:ascii="Times New Roman" w:hAnsi="Times New Roman"/>
          <w:sz w:val="22"/>
          <w:lang w:val="en-GB"/>
        </w:rPr>
        <w:t xml:space="preserve"> the </w:t>
      </w:r>
      <w:r w:rsidR="00F83E99">
        <w:rPr>
          <w:rFonts w:ascii="Times New Roman" w:hAnsi="Times New Roman"/>
          <w:sz w:val="22"/>
          <w:lang w:val="en-GB"/>
        </w:rPr>
        <w:t>Conference</w:t>
      </w:r>
      <w:r>
        <w:rPr>
          <w:rFonts w:ascii="Times New Roman" w:hAnsi="Times New Roman"/>
          <w:sz w:val="22"/>
          <w:lang w:val="en-GB"/>
        </w:rPr>
        <w:t xml:space="preserve"> venue</w:t>
      </w:r>
      <w:r w:rsidR="009F379E">
        <w:rPr>
          <w:rFonts w:ascii="Times New Roman" w:hAnsi="Times New Roman"/>
          <w:sz w:val="22"/>
          <w:lang w:val="en-GB"/>
        </w:rPr>
        <w:t>:</w:t>
      </w:r>
    </w:p>
    <w:p w14:paraId="6FEB6C2A" w14:textId="77777777" w:rsidR="00776EE4" w:rsidRPr="00356DED" w:rsidRDefault="00776EE4" w:rsidP="00E9045D">
      <w:pPr>
        <w:jc w:val="both"/>
        <w:rPr>
          <w:sz w:val="22"/>
          <w:szCs w:val="22"/>
          <w:lang w:val="en-GB"/>
        </w:rPr>
      </w:pPr>
    </w:p>
    <w:p w14:paraId="408938E4" w14:textId="19306713" w:rsidR="002135FD" w:rsidRDefault="009F379E" w:rsidP="002135FD">
      <w:pPr>
        <w:numPr>
          <w:ilvl w:val="1"/>
          <w:numId w:val="5"/>
        </w:numPr>
        <w:tabs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</w:t>
      </w:r>
      <w:r w:rsidR="00C6584F">
        <w:rPr>
          <w:sz w:val="22"/>
          <w:szCs w:val="22"/>
          <w:lang w:val="en-GB"/>
        </w:rPr>
        <w:t>romote the APHC</w:t>
      </w:r>
      <w:r w:rsidR="00776EE4" w:rsidRPr="00BB161E">
        <w:rPr>
          <w:sz w:val="22"/>
          <w:szCs w:val="22"/>
          <w:lang w:val="en-GB"/>
        </w:rPr>
        <w:t xml:space="preserve"> at national level, address other national palliative care associations and societies from other fields of interest as well as </w:t>
      </w:r>
      <w:r w:rsidR="00E94F17">
        <w:rPr>
          <w:sz w:val="22"/>
          <w:szCs w:val="22"/>
          <w:lang w:val="en-GB"/>
        </w:rPr>
        <w:t xml:space="preserve">local </w:t>
      </w:r>
      <w:r w:rsidR="00776EE4" w:rsidRPr="00BB161E">
        <w:rPr>
          <w:sz w:val="22"/>
          <w:szCs w:val="22"/>
          <w:lang w:val="en-GB"/>
        </w:rPr>
        <w:t>non-profit organisations</w:t>
      </w:r>
      <w:r>
        <w:rPr>
          <w:sz w:val="22"/>
          <w:szCs w:val="22"/>
          <w:lang w:val="en-GB"/>
        </w:rPr>
        <w:t>.</w:t>
      </w:r>
    </w:p>
    <w:p w14:paraId="5E9F54F4" w14:textId="79A06BF2" w:rsidR="002135FD" w:rsidRDefault="009F379E" w:rsidP="002135FD">
      <w:pPr>
        <w:numPr>
          <w:ilvl w:val="1"/>
          <w:numId w:val="5"/>
        </w:numPr>
        <w:tabs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</w:t>
      </w:r>
      <w:r w:rsidR="00E748F4" w:rsidRPr="002135FD">
        <w:rPr>
          <w:sz w:val="22"/>
          <w:szCs w:val="22"/>
          <w:lang w:val="en-GB"/>
        </w:rPr>
        <w:t xml:space="preserve">rganise and host SC meetings included in the budget and pre-financed by </w:t>
      </w:r>
      <w:r w:rsidR="00BC532D" w:rsidRPr="002135FD">
        <w:rPr>
          <w:sz w:val="22"/>
          <w:szCs w:val="22"/>
          <w:lang w:val="en-GB"/>
        </w:rPr>
        <w:t>the</w:t>
      </w:r>
      <w:r w:rsidR="00E45549" w:rsidRPr="002135FD">
        <w:rPr>
          <w:sz w:val="22"/>
          <w:szCs w:val="22"/>
          <w:lang w:val="en-GB"/>
        </w:rPr>
        <w:t xml:space="preserve"> PCO</w:t>
      </w:r>
      <w:r w:rsidR="00776EE4" w:rsidRPr="002135FD">
        <w:rPr>
          <w:sz w:val="22"/>
          <w:szCs w:val="22"/>
          <w:lang w:val="en-GB"/>
        </w:rPr>
        <w:t>; to work</w:t>
      </w:r>
      <w:r w:rsidR="00F83E99" w:rsidRPr="002135FD">
        <w:rPr>
          <w:sz w:val="22"/>
          <w:szCs w:val="22"/>
          <w:lang w:val="en-GB"/>
        </w:rPr>
        <w:t xml:space="preserve"> with the APHN</w:t>
      </w:r>
      <w:r w:rsidR="00776EE4" w:rsidRPr="002135FD">
        <w:rPr>
          <w:sz w:val="22"/>
          <w:szCs w:val="22"/>
          <w:lang w:val="en-GB"/>
        </w:rPr>
        <w:t xml:space="preserve"> head office</w:t>
      </w:r>
      <w:r w:rsidR="00216DEF" w:rsidRPr="002135FD">
        <w:rPr>
          <w:sz w:val="22"/>
          <w:szCs w:val="22"/>
          <w:lang w:val="en-GB"/>
        </w:rPr>
        <w:t>, SC</w:t>
      </w:r>
      <w:r w:rsidR="00776EE4" w:rsidRPr="002135FD">
        <w:rPr>
          <w:sz w:val="22"/>
          <w:szCs w:val="22"/>
          <w:lang w:val="en-GB"/>
        </w:rPr>
        <w:t xml:space="preserve"> and </w:t>
      </w:r>
      <w:r w:rsidR="00BC532D" w:rsidRPr="002135FD">
        <w:rPr>
          <w:sz w:val="22"/>
          <w:szCs w:val="22"/>
          <w:lang w:val="en-GB"/>
        </w:rPr>
        <w:t>the</w:t>
      </w:r>
      <w:r w:rsidR="00E45549" w:rsidRPr="002135FD">
        <w:rPr>
          <w:sz w:val="22"/>
          <w:szCs w:val="22"/>
          <w:lang w:val="en-GB"/>
        </w:rPr>
        <w:t xml:space="preserve"> PCO </w:t>
      </w:r>
      <w:r w:rsidR="00216DEF" w:rsidRPr="002135FD">
        <w:rPr>
          <w:sz w:val="22"/>
          <w:szCs w:val="22"/>
          <w:lang w:val="en-GB"/>
        </w:rPr>
        <w:t xml:space="preserve">to identify potential </w:t>
      </w:r>
      <w:r w:rsidR="00776EE4" w:rsidRPr="002135FD">
        <w:rPr>
          <w:sz w:val="22"/>
          <w:szCs w:val="22"/>
          <w:lang w:val="en-GB"/>
        </w:rPr>
        <w:t>industr</w:t>
      </w:r>
      <w:r w:rsidR="00216DEF" w:rsidRPr="002135FD">
        <w:rPr>
          <w:sz w:val="22"/>
          <w:szCs w:val="22"/>
          <w:lang w:val="en-GB"/>
        </w:rPr>
        <w:t>y</w:t>
      </w:r>
      <w:r w:rsidR="00776EE4" w:rsidRPr="002135FD">
        <w:rPr>
          <w:sz w:val="22"/>
          <w:szCs w:val="22"/>
          <w:lang w:val="en-GB"/>
        </w:rPr>
        <w:t xml:space="preserve"> exhibitors and sponsors at national and international level</w:t>
      </w:r>
      <w:r>
        <w:rPr>
          <w:sz w:val="22"/>
          <w:szCs w:val="22"/>
          <w:lang w:val="en-GB"/>
        </w:rPr>
        <w:t>.</w:t>
      </w:r>
    </w:p>
    <w:p w14:paraId="6488E735" w14:textId="67777AA8" w:rsidR="002135FD" w:rsidRDefault="009F379E" w:rsidP="002135FD">
      <w:pPr>
        <w:numPr>
          <w:ilvl w:val="1"/>
          <w:numId w:val="5"/>
        </w:numPr>
        <w:tabs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</w:t>
      </w:r>
      <w:r w:rsidR="00776EE4" w:rsidRPr="002135FD">
        <w:rPr>
          <w:sz w:val="22"/>
          <w:szCs w:val="22"/>
          <w:lang w:val="en-GB"/>
        </w:rPr>
        <w:t xml:space="preserve">unction as liaison with the authorities </w:t>
      </w:r>
      <w:r w:rsidR="00216DEF" w:rsidRPr="002135FD">
        <w:rPr>
          <w:sz w:val="22"/>
          <w:szCs w:val="22"/>
          <w:lang w:val="en-GB"/>
        </w:rPr>
        <w:t xml:space="preserve">(including the writing official letters) </w:t>
      </w:r>
      <w:r w:rsidR="00776EE4" w:rsidRPr="002135FD">
        <w:rPr>
          <w:sz w:val="22"/>
          <w:szCs w:val="22"/>
          <w:lang w:val="en-GB"/>
        </w:rPr>
        <w:t xml:space="preserve">regarding </w:t>
      </w:r>
      <w:r w:rsidR="00BA155A" w:rsidRPr="002135FD">
        <w:rPr>
          <w:sz w:val="22"/>
          <w:szCs w:val="22"/>
          <w:lang w:val="en-GB"/>
        </w:rPr>
        <w:t>visas</w:t>
      </w:r>
      <w:r w:rsidR="00216DEF" w:rsidRPr="002135FD">
        <w:rPr>
          <w:sz w:val="22"/>
          <w:szCs w:val="22"/>
          <w:lang w:val="en-GB"/>
        </w:rPr>
        <w:t xml:space="preserve"> for </w:t>
      </w:r>
      <w:r w:rsidR="00F83E99" w:rsidRPr="002135FD">
        <w:rPr>
          <w:sz w:val="22"/>
          <w:szCs w:val="22"/>
          <w:lang w:val="en-GB"/>
        </w:rPr>
        <w:t>international</w:t>
      </w:r>
      <w:r w:rsidR="00776EE4" w:rsidRPr="002135FD">
        <w:rPr>
          <w:sz w:val="22"/>
          <w:szCs w:val="22"/>
          <w:lang w:val="en-GB"/>
        </w:rPr>
        <w:t xml:space="preserve"> </w:t>
      </w:r>
      <w:r w:rsidR="00216DEF" w:rsidRPr="002135FD">
        <w:rPr>
          <w:sz w:val="22"/>
          <w:szCs w:val="22"/>
          <w:lang w:val="en-GB"/>
        </w:rPr>
        <w:t>delegates</w:t>
      </w:r>
      <w:r w:rsidR="00776EE4" w:rsidRPr="002135FD">
        <w:rPr>
          <w:sz w:val="22"/>
          <w:szCs w:val="22"/>
          <w:lang w:val="en-GB"/>
        </w:rPr>
        <w:t>.</w:t>
      </w:r>
      <w:r w:rsidR="00BA155A" w:rsidRPr="002135FD">
        <w:rPr>
          <w:sz w:val="22"/>
          <w:szCs w:val="22"/>
          <w:lang w:val="en-GB"/>
        </w:rPr>
        <w:t xml:space="preserve"> This work should commence six months before</w:t>
      </w:r>
      <w:r w:rsidR="00C6584F" w:rsidRPr="002135FD">
        <w:rPr>
          <w:sz w:val="22"/>
          <w:szCs w:val="22"/>
          <w:lang w:val="en-GB"/>
        </w:rPr>
        <w:t xml:space="preserve"> the APHC</w:t>
      </w:r>
      <w:r>
        <w:rPr>
          <w:sz w:val="22"/>
          <w:szCs w:val="22"/>
          <w:lang w:val="en-GB"/>
        </w:rPr>
        <w:t>.</w:t>
      </w:r>
    </w:p>
    <w:p w14:paraId="21D8A04A" w14:textId="328FA564" w:rsidR="002135FD" w:rsidRDefault="009F379E" w:rsidP="002135FD">
      <w:pPr>
        <w:numPr>
          <w:ilvl w:val="1"/>
          <w:numId w:val="5"/>
        </w:numPr>
        <w:tabs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</w:t>
      </w:r>
      <w:r w:rsidR="00776EE4" w:rsidRPr="002135FD">
        <w:rPr>
          <w:sz w:val="22"/>
          <w:szCs w:val="22"/>
          <w:lang w:val="en-GB"/>
        </w:rPr>
        <w:t>aise funds from local and national bodies</w:t>
      </w:r>
      <w:r>
        <w:rPr>
          <w:sz w:val="22"/>
          <w:szCs w:val="22"/>
          <w:lang w:val="en-GB"/>
        </w:rPr>
        <w:t>.</w:t>
      </w:r>
    </w:p>
    <w:p w14:paraId="7FAD8B08" w14:textId="5AB50F9C" w:rsidR="002135FD" w:rsidRDefault="009F379E" w:rsidP="002135FD">
      <w:pPr>
        <w:numPr>
          <w:ilvl w:val="1"/>
          <w:numId w:val="5"/>
        </w:numPr>
        <w:tabs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</w:t>
      </w:r>
      <w:r w:rsidR="00776EE4" w:rsidRPr="002135FD">
        <w:rPr>
          <w:sz w:val="22"/>
          <w:szCs w:val="22"/>
          <w:lang w:val="en-GB"/>
        </w:rPr>
        <w:t xml:space="preserve">upport </w:t>
      </w:r>
      <w:r w:rsidR="00BC532D" w:rsidRPr="002135FD">
        <w:rPr>
          <w:sz w:val="22"/>
          <w:szCs w:val="22"/>
          <w:lang w:val="en-GB"/>
        </w:rPr>
        <w:t>the</w:t>
      </w:r>
      <w:r w:rsidR="00E45549" w:rsidRPr="002135FD">
        <w:rPr>
          <w:sz w:val="22"/>
          <w:szCs w:val="22"/>
          <w:lang w:val="en-GB"/>
        </w:rPr>
        <w:t xml:space="preserve"> </w:t>
      </w:r>
      <w:r w:rsidR="00216DEF" w:rsidRPr="002135FD">
        <w:rPr>
          <w:sz w:val="22"/>
          <w:szCs w:val="22"/>
          <w:lang w:val="en-GB"/>
        </w:rPr>
        <w:t>PCO in</w:t>
      </w:r>
      <w:r w:rsidR="00776EE4" w:rsidRPr="002135FD">
        <w:rPr>
          <w:sz w:val="22"/>
          <w:szCs w:val="22"/>
          <w:lang w:val="en-GB"/>
        </w:rPr>
        <w:t xml:space="preserve"> the</w:t>
      </w:r>
      <w:r w:rsidR="00216DEF" w:rsidRPr="002135FD">
        <w:rPr>
          <w:sz w:val="22"/>
          <w:szCs w:val="22"/>
          <w:lang w:val="en-GB"/>
        </w:rPr>
        <w:t xml:space="preserve">ir </w:t>
      </w:r>
      <w:r w:rsidR="00776EE4" w:rsidRPr="002135FD">
        <w:rPr>
          <w:sz w:val="22"/>
          <w:szCs w:val="22"/>
          <w:lang w:val="en-GB"/>
        </w:rPr>
        <w:t>negotiation</w:t>
      </w:r>
      <w:r w:rsidR="00216DEF" w:rsidRPr="002135FD">
        <w:rPr>
          <w:sz w:val="22"/>
          <w:szCs w:val="22"/>
          <w:lang w:val="en-GB"/>
        </w:rPr>
        <w:t xml:space="preserve">s </w:t>
      </w:r>
      <w:r w:rsidR="00776EE4" w:rsidRPr="002135FD">
        <w:rPr>
          <w:sz w:val="22"/>
          <w:szCs w:val="22"/>
          <w:lang w:val="en-GB"/>
        </w:rPr>
        <w:t xml:space="preserve">for </w:t>
      </w:r>
      <w:r w:rsidR="00216DEF" w:rsidRPr="002135FD">
        <w:rPr>
          <w:sz w:val="22"/>
          <w:szCs w:val="22"/>
          <w:lang w:val="en-GB"/>
        </w:rPr>
        <w:t xml:space="preserve">discounts on </w:t>
      </w:r>
      <w:r w:rsidR="00776EE4" w:rsidRPr="002135FD">
        <w:rPr>
          <w:sz w:val="22"/>
          <w:szCs w:val="22"/>
          <w:lang w:val="en-GB"/>
        </w:rPr>
        <w:t>services purchased locally</w:t>
      </w:r>
      <w:r>
        <w:rPr>
          <w:sz w:val="22"/>
          <w:szCs w:val="22"/>
          <w:lang w:val="en-GB"/>
        </w:rPr>
        <w:t>.</w:t>
      </w:r>
    </w:p>
    <w:p w14:paraId="6FB75CD3" w14:textId="6DC24504" w:rsidR="002135FD" w:rsidRDefault="009F379E" w:rsidP="002135FD">
      <w:pPr>
        <w:numPr>
          <w:ilvl w:val="1"/>
          <w:numId w:val="5"/>
        </w:numPr>
        <w:tabs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C</w:t>
      </w:r>
      <w:r w:rsidR="00776EE4" w:rsidRPr="002135FD">
        <w:rPr>
          <w:sz w:val="22"/>
          <w:szCs w:val="22"/>
          <w:lang w:val="en-GB"/>
        </w:rPr>
        <w:t xml:space="preserve">ollaborate with </w:t>
      </w:r>
      <w:r w:rsidR="00BC532D" w:rsidRPr="002135FD">
        <w:rPr>
          <w:sz w:val="22"/>
          <w:szCs w:val="22"/>
          <w:lang w:val="en-GB"/>
        </w:rPr>
        <w:t>the</w:t>
      </w:r>
      <w:r w:rsidR="00E45549" w:rsidRPr="002135FD">
        <w:rPr>
          <w:sz w:val="22"/>
          <w:szCs w:val="22"/>
          <w:lang w:val="en-GB"/>
        </w:rPr>
        <w:t xml:space="preserve"> </w:t>
      </w:r>
      <w:r w:rsidR="00216DEF" w:rsidRPr="002135FD">
        <w:rPr>
          <w:sz w:val="22"/>
          <w:szCs w:val="22"/>
          <w:lang w:val="en-GB"/>
        </w:rPr>
        <w:t xml:space="preserve">PCO </w:t>
      </w:r>
      <w:r w:rsidR="00DD4F18" w:rsidRPr="002135FD">
        <w:rPr>
          <w:sz w:val="22"/>
          <w:szCs w:val="22"/>
          <w:lang w:val="en-GB"/>
        </w:rPr>
        <w:t>about</w:t>
      </w:r>
      <w:r w:rsidR="00776EE4" w:rsidRPr="002135FD">
        <w:rPr>
          <w:sz w:val="22"/>
          <w:szCs w:val="22"/>
          <w:lang w:val="en-GB"/>
        </w:rPr>
        <w:t xml:space="preserve"> on-site management, and find auxiliary hostesses at advantageous day rates. </w:t>
      </w:r>
    </w:p>
    <w:p w14:paraId="3B04A7C0" w14:textId="6C308DF1" w:rsidR="002135FD" w:rsidRDefault="009F379E" w:rsidP="002135FD">
      <w:pPr>
        <w:numPr>
          <w:ilvl w:val="1"/>
          <w:numId w:val="5"/>
        </w:numPr>
        <w:tabs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</w:t>
      </w:r>
      <w:r w:rsidR="00776EE4" w:rsidRPr="002135FD">
        <w:rPr>
          <w:sz w:val="22"/>
          <w:szCs w:val="22"/>
          <w:lang w:val="en-GB"/>
        </w:rPr>
        <w:t>stablish contacts with national authorities</w:t>
      </w:r>
      <w:r>
        <w:rPr>
          <w:sz w:val="22"/>
          <w:szCs w:val="22"/>
          <w:lang w:val="en-GB"/>
        </w:rPr>
        <w:t>.</w:t>
      </w:r>
    </w:p>
    <w:p w14:paraId="1DC23FFA" w14:textId="77777777" w:rsidR="00EC3FFA" w:rsidRDefault="00EC3FFA" w:rsidP="00EC3FFA">
      <w:pPr>
        <w:tabs>
          <w:tab w:val="left" w:pos="993"/>
        </w:tabs>
        <w:ind w:left="426"/>
        <w:jc w:val="both"/>
        <w:rPr>
          <w:sz w:val="22"/>
          <w:szCs w:val="22"/>
          <w:lang w:val="en-GB"/>
        </w:rPr>
      </w:pPr>
    </w:p>
    <w:p w14:paraId="4E525606" w14:textId="6536AA43" w:rsidR="002135FD" w:rsidRDefault="009F379E" w:rsidP="002135FD">
      <w:pPr>
        <w:numPr>
          <w:ilvl w:val="1"/>
          <w:numId w:val="5"/>
        </w:numPr>
        <w:tabs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</w:t>
      </w:r>
      <w:r w:rsidR="00776EE4" w:rsidRPr="002135FD">
        <w:rPr>
          <w:sz w:val="22"/>
          <w:szCs w:val="22"/>
          <w:lang w:val="en-GB"/>
        </w:rPr>
        <w:t xml:space="preserve">stablish contact with a media agency for press and media coverage (in liaison with </w:t>
      </w:r>
      <w:r w:rsidR="00BA155A" w:rsidRPr="002135FD">
        <w:rPr>
          <w:sz w:val="22"/>
          <w:szCs w:val="22"/>
          <w:lang w:val="en-GB"/>
        </w:rPr>
        <w:t xml:space="preserve">the press officer of the local organising association and the </w:t>
      </w:r>
      <w:r w:rsidR="003041ED" w:rsidRPr="002135FD">
        <w:rPr>
          <w:sz w:val="22"/>
          <w:szCs w:val="22"/>
          <w:lang w:val="en-GB"/>
        </w:rPr>
        <w:t>APHN</w:t>
      </w:r>
      <w:r w:rsidR="00776EE4" w:rsidRPr="002135FD">
        <w:rPr>
          <w:sz w:val="22"/>
          <w:szCs w:val="22"/>
          <w:lang w:val="en-GB"/>
        </w:rPr>
        <w:t>)</w:t>
      </w:r>
      <w:r>
        <w:rPr>
          <w:sz w:val="22"/>
          <w:szCs w:val="22"/>
          <w:lang w:val="en-GB"/>
        </w:rPr>
        <w:t>.</w:t>
      </w:r>
    </w:p>
    <w:p w14:paraId="386DF00A" w14:textId="0572B8CE" w:rsidR="002135FD" w:rsidRDefault="009F379E" w:rsidP="002135FD">
      <w:pPr>
        <w:numPr>
          <w:ilvl w:val="1"/>
          <w:numId w:val="5"/>
        </w:numPr>
        <w:tabs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 w:rsidR="00776EE4" w:rsidRPr="002135FD">
        <w:rPr>
          <w:sz w:val="22"/>
          <w:szCs w:val="22"/>
          <w:lang w:val="en-GB"/>
        </w:rPr>
        <w:t xml:space="preserve">ontact other associations, journals etc. and provide them with the information </w:t>
      </w:r>
      <w:r w:rsidR="00216DEF" w:rsidRPr="002135FD">
        <w:rPr>
          <w:sz w:val="22"/>
          <w:szCs w:val="22"/>
          <w:lang w:val="en-GB"/>
        </w:rPr>
        <w:t xml:space="preserve">for inclusion </w:t>
      </w:r>
      <w:r w:rsidR="00776EE4" w:rsidRPr="002135FD">
        <w:rPr>
          <w:sz w:val="22"/>
          <w:szCs w:val="22"/>
          <w:lang w:val="en-GB"/>
        </w:rPr>
        <w:t xml:space="preserve">in their event calendar. </w:t>
      </w:r>
    </w:p>
    <w:p w14:paraId="79A2028B" w14:textId="3D5D8BE5" w:rsidR="002135FD" w:rsidRDefault="009F379E" w:rsidP="002135FD">
      <w:pPr>
        <w:numPr>
          <w:ilvl w:val="1"/>
          <w:numId w:val="5"/>
        </w:numPr>
        <w:tabs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Liaise</w:t>
      </w:r>
      <w:r w:rsidR="003041ED" w:rsidRPr="002135FD">
        <w:rPr>
          <w:sz w:val="22"/>
          <w:szCs w:val="22"/>
          <w:lang w:val="en-GB"/>
        </w:rPr>
        <w:t xml:space="preserve"> with SC and APHN</w:t>
      </w:r>
      <w:r w:rsidR="00216DEF" w:rsidRPr="002135FD">
        <w:rPr>
          <w:sz w:val="22"/>
          <w:szCs w:val="22"/>
          <w:lang w:val="en-GB"/>
        </w:rPr>
        <w:t xml:space="preserve"> </w:t>
      </w:r>
      <w:r w:rsidR="00776EE4" w:rsidRPr="002135FD">
        <w:rPr>
          <w:sz w:val="22"/>
          <w:szCs w:val="22"/>
          <w:lang w:val="en-GB"/>
        </w:rPr>
        <w:t>to send out patronage requests</w:t>
      </w:r>
      <w:r>
        <w:rPr>
          <w:sz w:val="22"/>
          <w:szCs w:val="22"/>
          <w:lang w:val="en-GB"/>
        </w:rPr>
        <w:t>.</w:t>
      </w:r>
    </w:p>
    <w:p w14:paraId="0642942A" w14:textId="73541985" w:rsidR="002135FD" w:rsidRDefault="009F379E" w:rsidP="002135FD">
      <w:pPr>
        <w:numPr>
          <w:ilvl w:val="1"/>
          <w:numId w:val="5"/>
        </w:numPr>
        <w:tabs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 w:rsidR="003041ED" w:rsidRPr="002135FD">
        <w:rPr>
          <w:sz w:val="22"/>
          <w:szCs w:val="22"/>
          <w:lang w:val="en-GB"/>
        </w:rPr>
        <w:t>ollaborate with APHN</w:t>
      </w:r>
      <w:r w:rsidR="00CF2681" w:rsidRPr="002135F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Secretariat</w:t>
      </w:r>
      <w:r w:rsidR="003041ED" w:rsidRPr="002135FD">
        <w:rPr>
          <w:sz w:val="22"/>
          <w:szCs w:val="22"/>
          <w:lang w:val="en-GB"/>
        </w:rPr>
        <w:t xml:space="preserve"> </w:t>
      </w:r>
      <w:r w:rsidR="00776EE4" w:rsidRPr="002135FD">
        <w:rPr>
          <w:sz w:val="22"/>
          <w:szCs w:val="22"/>
          <w:lang w:val="en-GB"/>
        </w:rPr>
        <w:t xml:space="preserve">and SC </w:t>
      </w:r>
      <w:r w:rsidR="00BA155A" w:rsidRPr="002135FD">
        <w:rPr>
          <w:sz w:val="22"/>
          <w:szCs w:val="22"/>
          <w:lang w:val="en-GB"/>
        </w:rPr>
        <w:t>about</w:t>
      </w:r>
      <w:r w:rsidR="003041ED" w:rsidRPr="002135FD">
        <w:rPr>
          <w:sz w:val="22"/>
          <w:szCs w:val="22"/>
          <w:lang w:val="en-GB"/>
        </w:rPr>
        <w:t xml:space="preserve"> the Conference</w:t>
      </w:r>
      <w:r w:rsidR="00776EE4" w:rsidRPr="002135FD">
        <w:rPr>
          <w:sz w:val="22"/>
          <w:szCs w:val="22"/>
          <w:lang w:val="en-GB"/>
        </w:rPr>
        <w:t xml:space="preserve"> follow-up</w:t>
      </w:r>
      <w:r>
        <w:rPr>
          <w:sz w:val="22"/>
          <w:szCs w:val="22"/>
          <w:lang w:val="en-GB"/>
        </w:rPr>
        <w:t>s.</w:t>
      </w:r>
    </w:p>
    <w:p w14:paraId="288051EE" w14:textId="1AB1C88F" w:rsidR="002135FD" w:rsidRDefault="009F379E" w:rsidP="002135FD">
      <w:pPr>
        <w:numPr>
          <w:ilvl w:val="1"/>
          <w:numId w:val="5"/>
        </w:numPr>
        <w:tabs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 w:rsidR="003041ED" w:rsidRPr="002135FD">
        <w:rPr>
          <w:sz w:val="22"/>
          <w:szCs w:val="22"/>
          <w:lang w:val="en-GB"/>
        </w:rPr>
        <w:t xml:space="preserve">ollaborate with the APHN </w:t>
      </w:r>
      <w:r w:rsidR="00401CD4">
        <w:rPr>
          <w:sz w:val="22"/>
          <w:szCs w:val="22"/>
          <w:lang w:val="en-GB"/>
        </w:rPr>
        <w:t>Secretariat</w:t>
      </w:r>
      <w:r w:rsidR="00776EE4" w:rsidRPr="002135FD">
        <w:rPr>
          <w:sz w:val="22"/>
          <w:szCs w:val="22"/>
          <w:lang w:val="en-GB"/>
        </w:rPr>
        <w:t xml:space="preserve"> to support and supervise </w:t>
      </w:r>
      <w:r w:rsidR="00BC532D" w:rsidRPr="002135FD">
        <w:rPr>
          <w:sz w:val="22"/>
          <w:szCs w:val="22"/>
          <w:lang w:val="en-GB"/>
        </w:rPr>
        <w:t>the</w:t>
      </w:r>
      <w:r w:rsidR="00E45549" w:rsidRPr="002135FD">
        <w:rPr>
          <w:sz w:val="22"/>
          <w:szCs w:val="22"/>
          <w:lang w:val="en-GB"/>
        </w:rPr>
        <w:t xml:space="preserve"> </w:t>
      </w:r>
      <w:r w:rsidR="00216DEF" w:rsidRPr="002135FD">
        <w:rPr>
          <w:sz w:val="22"/>
          <w:szCs w:val="22"/>
          <w:lang w:val="en-GB"/>
        </w:rPr>
        <w:t>PCO in</w:t>
      </w:r>
      <w:r w:rsidR="00776EE4" w:rsidRPr="002135FD">
        <w:rPr>
          <w:sz w:val="22"/>
          <w:szCs w:val="22"/>
          <w:lang w:val="en-GB"/>
        </w:rPr>
        <w:t xml:space="preserve"> connection with the set-up and maint</w:t>
      </w:r>
      <w:r w:rsidR="003041ED" w:rsidRPr="002135FD">
        <w:rPr>
          <w:sz w:val="22"/>
          <w:szCs w:val="22"/>
          <w:lang w:val="en-GB"/>
        </w:rPr>
        <w:t>enance of the APHC</w:t>
      </w:r>
      <w:r w:rsidR="00401CD4">
        <w:rPr>
          <w:sz w:val="22"/>
          <w:szCs w:val="22"/>
          <w:lang w:val="en-GB"/>
        </w:rPr>
        <w:t xml:space="preserve"> </w:t>
      </w:r>
      <w:r w:rsidR="00776EE4" w:rsidRPr="002135FD">
        <w:rPr>
          <w:sz w:val="22"/>
          <w:szCs w:val="22"/>
          <w:lang w:val="en-GB"/>
        </w:rPr>
        <w:t>website</w:t>
      </w:r>
      <w:r w:rsidR="00401CD4">
        <w:rPr>
          <w:sz w:val="22"/>
          <w:szCs w:val="22"/>
          <w:lang w:val="en-GB"/>
        </w:rPr>
        <w:t>.</w:t>
      </w:r>
    </w:p>
    <w:p w14:paraId="60CBF641" w14:textId="54D0BAE6" w:rsidR="002135FD" w:rsidRDefault="00401CD4" w:rsidP="002135FD">
      <w:pPr>
        <w:numPr>
          <w:ilvl w:val="1"/>
          <w:numId w:val="5"/>
        </w:numPr>
        <w:tabs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</w:t>
      </w:r>
      <w:r w:rsidR="003041ED" w:rsidRPr="002135FD">
        <w:rPr>
          <w:sz w:val="22"/>
          <w:szCs w:val="22"/>
          <w:lang w:val="en-GB"/>
        </w:rPr>
        <w:t>iaise closely with the conference</w:t>
      </w:r>
      <w:r w:rsidR="005A74CB" w:rsidRPr="002135F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venue </w:t>
      </w:r>
      <w:r w:rsidR="005A74CB" w:rsidRPr="002135FD">
        <w:rPr>
          <w:sz w:val="22"/>
          <w:szCs w:val="22"/>
          <w:lang w:val="en-GB"/>
        </w:rPr>
        <w:t>coordinator at all times</w:t>
      </w:r>
      <w:r>
        <w:rPr>
          <w:sz w:val="22"/>
          <w:szCs w:val="22"/>
          <w:lang w:val="en-GB"/>
        </w:rPr>
        <w:t>.</w:t>
      </w:r>
    </w:p>
    <w:p w14:paraId="77294E3A" w14:textId="5F9C690E" w:rsidR="00DD4F18" w:rsidRDefault="00DF278A" w:rsidP="002135FD">
      <w:pPr>
        <w:numPr>
          <w:ilvl w:val="1"/>
          <w:numId w:val="5"/>
        </w:numPr>
        <w:tabs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</w:t>
      </w:r>
      <w:r w:rsidR="00DD4F18" w:rsidRPr="002135FD">
        <w:rPr>
          <w:sz w:val="22"/>
          <w:szCs w:val="22"/>
          <w:lang w:val="en-GB"/>
        </w:rPr>
        <w:t>rganise volunteer</w:t>
      </w:r>
      <w:r>
        <w:rPr>
          <w:sz w:val="22"/>
          <w:szCs w:val="22"/>
          <w:lang w:val="en-GB"/>
        </w:rPr>
        <w:t>s</w:t>
      </w:r>
      <w:r w:rsidR="00DD4F18" w:rsidRPr="002135FD">
        <w:rPr>
          <w:sz w:val="22"/>
          <w:szCs w:val="22"/>
          <w:lang w:val="en-GB"/>
        </w:rPr>
        <w:t xml:space="preserve"> </w:t>
      </w:r>
      <w:r w:rsidR="003041ED" w:rsidRPr="002135FD">
        <w:rPr>
          <w:sz w:val="22"/>
          <w:szCs w:val="22"/>
          <w:lang w:val="en-GB"/>
        </w:rPr>
        <w:t>to help during the APHC</w:t>
      </w:r>
      <w:r w:rsidR="00DD4F18" w:rsidRPr="002135FD">
        <w:rPr>
          <w:sz w:val="22"/>
          <w:szCs w:val="22"/>
          <w:lang w:val="en-GB"/>
        </w:rPr>
        <w:t xml:space="preserve"> (e.g. session hall assistants,</w:t>
      </w:r>
      <w:r>
        <w:rPr>
          <w:sz w:val="22"/>
          <w:szCs w:val="22"/>
          <w:lang w:val="en-GB"/>
        </w:rPr>
        <w:t xml:space="preserve"> APHN booth,</w:t>
      </w:r>
      <w:r w:rsidR="00DD4F18" w:rsidRPr="002135FD">
        <w:rPr>
          <w:sz w:val="22"/>
          <w:szCs w:val="22"/>
          <w:lang w:val="en-GB"/>
        </w:rPr>
        <w:t xml:space="preserve"> information</w:t>
      </w:r>
      <w:r>
        <w:rPr>
          <w:sz w:val="22"/>
          <w:szCs w:val="22"/>
          <w:lang w:val="en-GB"/>
        </w:rPr>
        <w:t xml:space="preserve"> and</w:t>
      </w:r>
      <w:r w:rsidR="00DD4F18" w:rsidRPr="002135FD">
        <w:rPr>
          <w:sz w:val="22"/>
          <w:szCs w:val="22"/>
          <w:lang w:val="en-GB"/>
        </w:rPr>
        <w:t xml:space="preserve"> registration area etc.). The search for volunteers should commence one year in advance </w:t>
      </w:r>
      <w:r w:rsidR="003041ED" w:rsidRPr="002135FD">
        <w:rPr>
          <w:sz w:val="22"/>
          <w:szCs w:val="22"/>
          <w:lang w:val="en-GB"/>
        </w:rPr>
        <w:t>of the APHC</w:t>
      </w:r>
      <w:r w:rsidR="00DD4F18" w:rsidRPr="002135FD">
        <w:rPr>
          <w:sz w:val="22"/>
          <w:szCs w:val="22"/>
          <w:lang w:val="en-GB"/>
        </w:rPr>
        <w:t>.</w:t>
      </w:r>
    </w:p>
    <w:p w14:paraId="0E771A1A" w14:textId="0A910698" w:rsidR="00DF278A" w:rsidRDefault="00DF278A" w:rsidP="002135FD">
      <w:pPr>
        <w:numPr>
          <w:ilvl w:val="1"/>
          <w:numId w:val="5"/>
        </w:numPr>
        <w:tabs>
          <w:tab w:val="left" w:pos="993"/>
        </w:tabs>
        <w:ind w:left="426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Provide a post conference report to the APHN within 3 months of the completion.</w:t>
      </w:r>
      <w:r w:rsidR="001B62E8">
        <w:rPr>
          <w:sz w:val="22"/>
          <w:szCs w:val="22"/>
          <w:lang w:val="en-GB"/>
        </w:rPr>
        <w:t xml:space="preserve"> </w:t>
      </w:r>
      <w:r w:rsidR="009904BB">
        <w:rPr>
          <w:sz w:val="22"/>
          <w:szCs w:val="22"/>
          <w:lang w:val="en-GB"/>
        </w:rPr>
        <w:t>Refer to Appendix C for outline of the conference report</w:t>
      </w:r>
      <w:r w:rsidR="001B62E8">
        <w:rPr>
          <w:sz w:val="22"/>
          <w:szCs w:val="22"/>
          <w:lang w:val="en-GB"/>
        </w:rPr>
        <w:t>.</w:t>
      </w:r>
    </w:p>
    <w:p w14:paraId="7C025EC1" w14:textId="77777777" w:rsidR="00EC3FFA" w:rsidRDefault="00EC3FFA" w:rsidP="00EC3FFA">
      <w:pPr>
        <w:spacing w:after="120"/>
        <w:jc w:val="both"/>
        <w:rPr>
          <w:b/>
          <w:lang w:val="en-GB"/>
        </w:rPr>
      </w:pPr>
    </w:p>
    <w:p w14:paraId="3BB0429A" w14:textId="356B9A11" w:rsidR="00776EE4" w:rsidRPr="005924A4" w:rsidRDefault="00776EE4" w:rsidP="00EC3FFA">
      <w:pPr>
        <w:numPr>
          <w:ilvl w:val="0"/>
          <w:numId w:val="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b/>
          <w:lang w:val="en-GB"/>
        </w:rPr>
      </w:pPr>
      <w:r w:rsidRPr="00E93F84">
        <w:rPr>
          <w:b/>
          <w:lang w:val="en-GB"/>
        </w:rPr>
        <w:t>Ta</w:t>
      </w:r>
      <w:r w:rsidR="006F024F">
        <w:rPr>
          <w:b/>
          <w:lang w:val="en-GB"/>
        </w:rPr>
        <w:t xml:space="preserve">sks </w:t>
      </w:r>
      <w:r w:rsidR="00EE5D17">
        <w:rPr>
          <w:b/>
          <w:lang w:val="en-GB"/>
        </w:rPr>
        <w:t xml:space="preserve">of </w:t>
      </w:r>
      <w:r w:rsidR="00C6584F">
        <w:rPr>
          <w:b/>
          <w:lang w:val="en-GB"/>
        </w:rPr>
        <w:t>APHN</w:t>
      </w:r>
      <w:r w:rsidR="002A50F8">
        <w:rPr>
          <w:b/>
          <w:lang w:val="en-GB"/>
        </w:rPr>
        <w:t xml:space="preserve"> </w:t>
      </w:r>
      <w:r w:rsidR="00943BA9">
        <w:rPr>
          <w:b/>
          <w:lang w:val="en-GB"/>
        </w:rPr>
        <w:t>Secretariat</w:t>
      </w:r>
    </w:p>
    <w:p w14:paraId="73F7EF0D" w14:textId="5366E84B" w:rsidR="00776EE4" w:rsidRPr="00352FF0" w:rsidRDefault="006F024F" w:rsidP="00E93F8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</w:t>
      </w:r>
      <w:r w:rsidR="00C6584F">
        <w:rPr>
          <w:sz w:val="22"/>
          <w:szCs w:val="22"/>
          <w:lang w:val="en-GB"/>
        </w:rPr>
        <w:t>APHN</w:t>
      </w:r>
      <w:r w:rsidR="002A50F8">
        <w:rPr>
          <w:sz w:val="22"/>
          <w:szCs w:val="22"/>
          <w:lang w:val="en-GB"/>
        </w:rPr>
        <w:t xml:space="preserve"> </w:t>
      </w:r>
      <w:r w:rsidR="00943BA9">
        <w:rPr>
          <w:sz w:val="22"/>
          <w:szCs w:val="22"/>
          <w:lang w:val="en-GB"/>
        </w:rPr>
        <w:t>Secretariat</w:t>
      </w:r>
      <w:r w:rsidR="002A50F8">
        <w:rPr>
          <w:sz w:val="22"/>
          <w:szCs w:val="22"/>
          <w:lang w:val="en-GB"/>
        </w:rPr>
        <w:t xml:space="preserve"> will</w:t>
      </w:r>
      <w:r w:rsidR="00776EE4" w:rsidRPr="00352FF0">
        <w:rPr>
          <w:sz w:val="22"/>
          <w:szCs w:val="22"/>
          <w:lang w:val="en-GB"/>
        </w:rPr>
        <w:t>:</w:t>
      </w:r>
    </w:p>
    <w:p w14:paraId="099AAF27" w14:textId="4071839D" w:rsidR="00776EE4" w:rsidRPr="00775C93" w:rsidRDefault="00776EE4" w:rsidP="002135FD">
      <w:pPr>
        <w:numPr>
          <w:ilvl w:val="1"/>
          <w:numId w:val="6"/>
        </w:numPr>
        <w:tabs>
          <w:tab w:val="clear" w:pos="360"/>
          <w:tab w:val="num" w:pos="540"/>
          <w:tab w:val="left" w:pos="993"/>
        </w:tabs>
        <w:ind w:left="540" w:hanging="11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support the </w:t>
      </w:r>
      <w:r w:rsidR="001126FD">
        <w:rPr>
          <w:sz w:val="22"/>
          <w:szCs w:val="22"/>
          <w:lang w:val="en-GB"/>
        </w:rPr>
        <w:t>LOC</w:t>
      </w:r>
      <w:r w:rsidRPr="00352FF0">
        <w:rPr>
          <w:sz w:val="22"/>
          <w:szCs w:val="22"/>
          <w:lang w:val="en-GB"/>
        </w:rPr>
        <w:t xml:space="preserve"> and the </w:t>
      </w:r>
      <w:r w:rsidR="00216DEF">
        <w:rPr>
          <w:sz w:val="22"/>
          <w:szCs w:val="22"/>
          <w:lang w:val="en-GB"/>
        </w:rPr>
        <w:t xml:space="preserve">SC </w:t>
      </w:r>
      <w:r w:rsidR="0037514A">
        <w:rPr>
          <w:sz w:val="22"/>
          <w:szCs w:val="22"/>
          <w:lang w:val="en-GB"/>
        </w:rPr>
        <w:t>with</w:t>
      </w:r>
      <w:r w:rsidRPr="00352FF0">
        <w:rPr>
          <w:sz w:val="22"/>
          <w:szCs w:val="22"/>
          <w:lang w:val="en-GB"/>
        </w:rPr>
        <w:t xml:space="preserve"> contact lists for speakers, lists of previous abstract classifications and categories, abstract</w:t>
      </w:r>
      <w:r w:rsidR="0037514A">
        <w:rPr>
          <w:sz w:val="22"/>
          <w:szCs w:val="22"/>
          <w:lang w:val="en-GB"/>
        </w:rPr>
        <w:t xml:space="preserve"> statistics</w:t>
      </w:r>
      <w:r>
        <w:rPr>
          <w:sz w:val="22"/>
          <w:szCs w:val="22"/>
          <w:lang w:val="en-GB"/>
        </w:rPr>
        <w:t xml:space="preserve"> </w:t>
      </w:r>
      <w:r w:rsidR="0037514A">
        <w:rPr>
          <w:sz w:val="22"/>
          <w:szCs w:val="22"/>
          <w:lang w:val="en-GB"/>
        </w:rPr>
        <w:t xml:space="preserve">and </w:t>
      </w:r>
      <w:r>
        <w:rPr>
          <w:sz w:val="22"/>
          <w:szCs w:val="22"/>
          <w:lang w:val="en-GB"/>
        </w:rPr>
        <w:t>poster allocation</w:t>
      </w:r>
      <w:r w:rsidR="00943BA9">
        <w:rPr>
          <w:sz w:val="22"/>
          <w:szCs w:val="22"/>
          <w:lang w:val="en-GB"/>
        </w:rPr>
        <w:t>.</w:t>
      </w:r>
    </w:p>
    <w:p w14:paraId="543935A8" w14:textId="1B162622" w:rsidR="002135FD" w:rsidRDefault="00776EE4" w:rsidP="002135FD">
      <w:pPr>
        <w:numPr>
          <w:ilvl w:val="1"/>
          <w:numId w:val="6"/>
        </w:numPr>
        <w:tabs>
          <w:tab w:val="clear" w:pos="360"/>
          <w:tab w:val="num" w:pos="540"/>
          <w:tab w:val="left" w:pos="993"/>
        </w:tabs>
        <w:ind w:left="540" w:hanging="114"/>
        <w:jc w:val="both"/>
        <w:rPr>
          <w:sz w:val="22"/>
          <w:szCs w:val="22"/>
          <w:lang w:val="en-GB"/>
        </w:rPr>
      </w:pPr>
      <w:r w:rsidRPr="00775C93">
        <w:rPr>
          <w:sz w:val="22"/>
          <w:szCs w:val="22"/>
          <w:lang w:val="en-GB"/>
        </w:rPr>
        <w:t xml:space="preserve">support the </w:t>
      </w:r>
      <w:r w:rsidR="001126FD">
        <w:rPr>
          <w:sz w:val="22"/>
          <w:szCs w:val="22"/>
          <w:lang w:val="en-GB"/>
        </w:rPr>
        <w:t>LOC</w:t>
      </w:r>
      <w:r>
        <w:rPr>
          <w:sz w:val="22"/>
          <w:szCs w:val="22"/>
          <w:lang w:val="en-GB"/>
        </w:rPr>
        <w:t xml:space="preserve"> and SC</w:t>
      </w:r>
      <w:r w:rsidRPr="00775C93">
        <w:rPr>
          <w:sz w:val="22"/>
          <w:szCs w:val="22"/>
          <w:lang w:val="en-GB"/>
        </w:rPr>
        <w:t xml:space="preserve"> in the supervision and coordination </w:t>
      </w:r>
      <w:r>
        <w:rPr>
          <w:sz w:val="22"/>
          <w:szCs w:val="22"/>
          <w:lang w:val="en-GB"/>
        </w:rPr>
        <w:t>of</w:t>
      </w:r>
      <w:r w:rsidRPr="00775C93">
        <w:rPr>
          <w:sz w:val="22"/>
          <w:szCs w:val="22"/>
          <w:lang w:val="en-GB"/>
        </w:rPr>
        <w:t xml:space="preserve"> the set-up and main</w:t>
      </w:r>
      <w:r w:rsidR="00C6584F">
        <w:rPr>
          <w:sz w:val="22"/>
          <w:szCs w:val="22"/>
          <w:lang w:val="en-GB"/>
        </w:rPr>
        <w:t>tenance of the APHC</w:t>
      </w:r>
      <w:r w:rsidR="0037514A">
        <w:rPr>
          <w:sz w:val="22"/>
          <w:szCs w:val="22"/>
          <w:lang w:val="en-GB"/>
        </w:rPr>
        <w:t xml:space="preserve"> website</w:t>
      </w:r>
      <w:r w:rsidR="00977559">
        <w:rPr>
          <w:sz w:val="22"/>
          <w:szCs w:val="22"/>
          <w:lang w:val="en-GB"/>
        </w:rPr>
        <w:t xml:space="preserve"> by the PCO</w:t>
      </w:r>
      <w:r w:rsidR="00943BA9">
        <w:rPr>
          <w:sz w:val="22"/>
          <w:szCs w:val="22"/>
          <w:lang w:val="en-GB"/>
        </w:rPr>
        <w:t>.</w:t>
      </w:r>
    </w:p>
    <w:p w14:paraId="61A525C3" w14:textId="4A75E412" w:rsidR="002135FD" w:rsidRDefault="00776EE4" w:rsidP="002135FD">
      <w:pPr>
        <w:numPr>
          <w:ilvl w:val="1"/>
          <w:numId w:val="6"/>
        </w:numPr>
        <w:tabs>
          <w:tab w:val="clear" w:pos="360"/>
          <w:tab w:val="num" w:pos="540"/>
          <w:tab w:val="left" w:pos="993"/>
        </w:tabs>
        <w:ind w:left="540" w:hanging="114"/>
        <w:jc w:val="both"/>
        <w:rPr>
          <w:sz w:val="22"/>
          <w:szCs w:val="22"/>
          <w:lang w:val="en-GB"/>
        </w:rPr>
      </w:pPr>
      <w:r w:rsidRPr="002135FD">
        <w:rPr>
          <w:sz w:val="22"/>
          <w:szCs w:val="22"/>
          <w:lang w:val="en-GB"/>
        </w:rPr>
        <w:t xml:space="preserve">send out </w:t>
      </w:r>
      <w:r w:rsidR="00943BA9">
        <w:rPr>
          <w:sz w:val="22"/>
          <w:szCs w:val="22"/>
          <w:lang w:val="en-GB"/>
        </w:rPr>
        <w:t xml:space="preserve">marketing </w:t>
      </w:r>
      <w:r w:rsidRPr="002135FD">
        <w:rPr>
          <w:sz w:val="22"/>
          <w:szCs w:val="22"/>
          <w:lang w:val="en-GB"/>
        </w:rPr>
        <w:t>promotion</w:t>
      </w:r>
      <w:r w:rsidR="00055178" w:rsidRPr="002135FD">
        <w:rPr>
          <w:sz w:val="22"/>
          <w:szCs w:val="22"/>
          <w:lang w:val="en-GB"/>
        </w:rPr>
        <w:t>s</w:t>
      </w:r>
      <w:r w:rsidR="00C6584F" w:rsidRPr="002135FD">
        <w:rPr>
          <w:sz w:val="22"/>
          <w:szCs w:val="22"/>
          <w:lang w:val="en-GB"/>
        </w:rPr>
        <w:t xml:space="preserve"> to all</w:t>
      </w:r>
      <w:r w:rsidR="00F26FA3" w:rsidRPr="002135FD">
        <w:rPr>
          <w:sz w:val="22"/>
          <w:szCs w:val="22"/>
          <w:lang w:val="en-GB"/>
        </w:rPr>
        <w:t xml:space="preserve"> </w:t>
      </w:r>
      <w:r w:rsidR="00C6584F" w:rsidRPr="002135FD">
        <w:rPr>
          <w:sz w:val="22"/>
          <w:szCs w:val="22"/>
          <w:lang w:val="en-GB"/>
        </w:rPr>
        <w:t>APHN</w:t>
      </w:r>
      <w:r w:rsidR="00F26FA3" w:rsidRPr="002135FD">
        <w:rPr>
          <w:sz w:val="22"/>
          <w:szCs w:val="22"/>
          <w:lang w:val="en-GB"/>
        </w:rPr>
        <w:t xml:space="preserve"> contacts</w:t>
      </w:r>
      <w:r w:rsidRPr="002135FD">
        <w:rPr>
          <w:sz w:val="22"/>
          <w:szCs w:val="22"/>
          <w:lang w:val="en-GB"/>
        </w:rPr>
        <w:t xml:space="preserve"> </w:t>
      </w:r>
      <w:r w:rsidR="002A50F8" w:rsidRPr="002135FD">
        <w:rPr>
          <w:sz w:val="22"/>
          <w:szCs w:val="22"/>
          <w:lang w:val="en-GB"/>
        </w:rPr>
        <w:t xml:space="preserve">in collaboration </w:t>
      </w:r>
      <w:r w:rsidRPr="002135FD">
        <w:rPr>
          <w:sz w:val="22"/>
          <w:szCs w:val="22"/>
          <w:lang w:val="en-GB"/>
        </w:rPr>
        <w:t xml:space="preserve">with </w:t>
      </w:r>
      <w:r w:rsidR="00BC532D" w:rsidRPr="002135FD">
        <w:rPr>
          <w:sz w:val="22"/>
          <w:szCs w:val="22"/>
          <w:lang w:val="en-GB"/>
        </w:rPr>
        <w:t>the</w:t>
      </w:r>
      <w:r w:rsidR="006F024F" w:rsidRPr="002135FD">
        <w:rPr>
          <w:sz w:val="22"/>
          <w:szCs w:val="22"/>
          <w:lang w:val="en-GB"/>
        </w:rPr>
        <w:t xml:space="preserve"> PCO</w:t>
      </w:r>
      <w:r w:rsidRPr="002135FD">
        <w:rPr>
          <w:sz w:val="22"/>
          <w:szCs w:val="22"/>
          <w:lang w:val="en-GB"/>
        </w:rPr>
        <w:t xml:space="preserve">, </w:t>
      </w:r>
      <w:r w:rsidR="001126FD" w:rsidRPr="002135FD">
        <w:rPr>
          <w:sz w:val="22"/>
          <w:szCs w:val="22"/>
          <w:lang w:val="en-GB"/>
        </w:rPr>
        <w:t>LOC</w:t>
      </w:r>
      <w:r w:rsidRPr="002135FD">
        <w:rPr>
          <w:sz w:val="22"/>
          <w:szCs w:val="22"/>
          <w:lang w:val="en-GB"/>
        </w:rPr>
        <w:t xml:space="preserve"> and SC</w:t>
      </w:r>
      <w:r w:rsidR="00943BA9">
        <w:rPr>
          <w:sz w:val="22"/>
          <w:szCs w:val="22"/>
          <w:lang w:val="en-GB"/>
        </w:rPr>
        <w:t>.</w:t>
      </w:r>
    </w:p>
    <w:p w14:paraId="37D5F308" w14:textId="5CAB61DB" w:rsidR="002135FD" w:rsidRDefault="00776EE4" w:rsidP="002135FD">
      <w:pPr>
        <w:numPr>
          <w:ilvl w:val="1"/>
          <w:numId w:val="6"/>
        </w:numPr>
        <w:tabs>
          <w:tab w:val="clear" w:pos="360"/>
          <w:tab w:val="num" w:pos="540"/>
          <w:tab w:val="left" w:pos="993"/>
        </w:tabs>
        <w:ind w:left="540" w:hanging="114"/>
        <w:jc w:val="both"/>
        <w:rPr>
          <w:sz w:val="22"/>
          <w:szCs w:val="22"/>
          <w:lang w:val="en-GB"/>
        </w:rPr>
      </w:pPr>
      <w:r w:rsidRPr="002135FD">
        <w:rPr>
          <w:sz w:val="22"/>
          <w:szCs w:val="22"/>
          <w:lang w:val="en-GB"/>
        </w:rPr>
        <w:t xml:space="preserve">establish contacts between </w:t>
      </w:r>
      <w:r w:rsidR="00BC532D" w:rsidRPr="002135FD">
        <w:rPr>
          <w:sz w:val="22"/>
          <w:szCs w:val="22"/>
          <w:lang w:val="en-GB"/>
        </w:rPr>
        <w:t>the</w:t>
      </w:r>
      <w:r w:rsidR="00E45549" w:rsidRPr="002135FD">
        <w:rPr>
          <w:sz w:val="22"/>
          <w:szCs w:val="22"/>
          <w:lang w:val="en-GB"/>
        </w:rPr>
        <w:t xml:space="preserve"> </w:t>
      </w:r>
      <w:r w:rsidR="002A50F8" w:rsidRPr="002135FD">
        <w:rPr>
          <w:sz w:val="22"/>
          <w:szCs w:val="22"/>
          <w:lang w:val="en-GB"/>
        </w:rPr>
        <w:t>PCO and</w:t>
      </w:r>
      <w:r w:rsidR="00F26FA3" w:rsidRPr="002135FD">
        <w:rPr>
          <w:sz w:val="22"/>
          <w:szCs w:val="22"/>
          <w:lang w:val="en-GB"/>
        </w:rPr>
        <w:t xml:space="preserve"> the </w:t>
      </w:r>
      <w:r w:rsidRPr="002135FD">
        <w:rPr>
          <w:sz w:val="22"/>
          <w:szCs w:val="22"/>
          <w:lang w:val="en-GB"/>
        </w:rPr>
        <w:t>journals</w:t>
      </w:r>
      <w:r w:rsidR="00136BF2">
        <w:rPr>
          <w:sz w:val="22"/>
          <w:szCs w:val="22"/>
          <w:lang w:val="en-GB"/>
        </w:rPr>
        <w:t xml:space="preserve"> identified by SC</w:t>
      </w:r>
      <w:r w:rsidRPr="002135FD">
        <w:rPr>
          <w:sz w:val="22"/>
          <w:szCs w:val="22"/>
          <w:lang w:val="en-GB"/>
        </w:rPr>
        <w:t xml:space="preserve"> in order to offer free advertising in exchange for free </w:t>
      </w:r>
      <w:r w:rsidR="00F26FA3" w:rsidRPr="002135FD">
        <w:rPr>
          <w:sz w:val="22"/>
          <w:szCs w:val="22"/>
          <w:lang w:val="en-GB"/>
        </w:rPr>
        <w:t>exhibition space at the APHC</w:t>
      </w:r>
      <w:r w:rsidR="00943BA9">
        <w:rPr>
          <w:sz w:val="22"/>
          <w:szCs w:val="22"/>
          <w:lang w:val="en-GB"/>
        </w:rPr>
        <w:t>.</w:t>
      </w:r>
    </w:p>
    <w:p w14:paraId="26E215AF" w14:textId="77777777" w:rsidR="002135FD" w:rsidRDefault="00776EE4" w:rsidP="002135FD">
      <w:pPr>
        <w:numPr>
          <w:ilvl w:val="1"/>
          <w:numId w:val="6"/>
        </w:numPr>
        <w:tabs>
          <w:tab w:val="clear" w:pos="360"/>
          <w:tab w:val="num" w:pos="540"/>
          <w:tab w:val="left" w:pos="993"/>
        </w:tabs>
        <w:ind w:left="540" w:hanging="114"/>
        <w:jc w:val="both"/>
        <w:rPr>
          <w:sz w:val="22"/>
          <w:szCs w:val="22"/>
          <w:lang w:val="en-GB"/>
        </w:rPr>
      </w:pPr>
      <w:r w:rsidRPr="002135FD">
        <w:rPr>
          <w:sz w:val="22"/>
          <w:szCs w:val="22"/>
          <w:lang w:val="en-GB"/>
        </w:rPr>
        <w:t>provide contacts with international non-profit associations for promotion</w:t>
      </w:r>
      <w:r w:rsidR="00F26FA3" w:rsidRPr="002135FD">
        <w:rPr>
          <w:sz w:val="22"/>
          <w:szCs w:val="22"/>
          <w:lang w:val="en-GB"/>
        </w:rPr>
        <w:t xml:space="preserve"> of the APHC</w:t>
      </w:r>
      <w:r w:rsidRPr="002135FD">
        <w:rPr>
          <w:sz w:val="22"/>
          <w:szCs w:val="22"/>
          <w:lang w:val="en-GB"/>
        </w:rPr>
        <w:t>.</w:t>
      </w:r>
    </w:p>
    <w:p w14:paraId="12582B19" w14:textId="1BFA7322" w:rsidR="002135FD" w:rsidRDefault="00135D8B" w:rsidP="002135FD">
      <w:pPr>
        <w:numPr>
          <w:ilvl w:val="1"/>
          <w:numId w:val="6"/>
        </w:numPr>
        <w:tabs>
          <w:tab w:val="clear" w:pos="360"/>
          <w:tab w:val="num" w:pos="540"/>
          <w:tab w:val="left" w:pos="993"/>
        </w:tabs>
        <w:ind w:left="540" w:hanging="114"/>
        <w:jc w:val="both"/>
        <w:rPr>
          <w:sz w:val="22"/>
          <w:szCs w:val="22"/>
          <w:lang w:val="en-GB"/>
        </w:rPr>
      </w:pPr>
      <w:r w:rsidRPr="002135FD">
        <w:rPr>
          <w:sz w:val="22"/>
          <w:szCs w:val="22"/>
          <w:lang w:val="en-GB"/>
        </w:rPr>
        <w:t>l</w:t>
      </w:r>
      <w:r w:rsidR="002A50F8" w:rsidRPr="002135FD">
        <w:rPr>
          <w:sz w:val="22"/>
          <w:szCs w:val="22"/>
          <w:lang w:val="en-GB"/>
        </w:rPr>
        <w:t xml:space="preserve">iaise with the LOC and PCO regarding the allocation of </w:t>
      </w:r>
      <w:r w:rsidR="00943BA9">
        <w:rPr>
          <w:sz w:val="22"/>
          <w:szCs w:val="22"/>
          <w:lang w:val="en-GB"/>
        </w:rPr>
        <w:t xml:space="preserve">booth </w:t>
      </w:r>
      <w:r w:rsidR="002A50F8" w:rsidRPr="002135FD">
        <w:rPr>
          <w:sz w:val="22"/>
          <w:szCs w:val="22"/>
          <w:lang w:val="en-GB"/>
        </w:rPr>
        <w:t xml:space="preserve">spaces </w:t>
      </w:r>
      <w:r w:rsidR="003253F8" w:rsidRPr="002135FD">
        <w:rPr>
          <w:sz w:val="22"/>
          <w:szCs w:val="22"/>
          <w:lang w:val="en-GB"/>
        </w:rPr>
        <w:t>for not-for-profit organisations</w:t>
      </w:r>
      <w:r w:rsidR="00943BA9">
        <w:rPr>
          <w:sz w:val="22"/>
          <w:szCs w:val="22"/>
          <w:lang w:val="en-GB"/>
        </w:rPr>
        <w:t>.</w:t>
      </w:r>
    </w:p>
    <w:p w14:paraId="76072DE2" w14:textId="1FF16E0A" w:rsidR="002135FD" w:rsidRDefault="00776EE4" w:rsidP="002135FD">
      <w:pPr>
        <w:numPr>
          <w:ilvl w:val="1"/>
          <w:numId w:val="6"/>
        </w:numPr>
        <w:tabs>
          <w:tab w:val="clear" w:pos="360"/>
          <w:tab w:val="num" w:pos="540"/>
          <w:tab w:val="left" w:pos="993"/>
        </w:tabs>
        <w:ind w:left="540" w:hanging="114"/>
        <w:jc w:val="both"/>
        <w:rPr>
          <w:sz w:val="22"/>
          <w:szCs w:val="22"/>
          <w:lang w:val="en-GB"/>
        </w:rPr>
      </w:pPr>
      <w:r w:rsidRPr="002135FD">
        <w:rPr>
          <w:sz w:val="22"/>
          <w:szCs w:val="22"/>
          <w:lang w:val="en-GB"/>
        </w:rPr>
        <w:t xml:space="preserve">support the SC, </w:t>
      </w:r>
      <w:r w:rsidR="001126FD" w:rsidRPr="002135FD">
        <w:rPr>
          <w:sz w:val="22"/>
          <w:szCs w:val="22"/>
          <w:lang w:val="en-GB"/>
        </w:rPr>
        <w:t>LOC</w:t>
      </w:r>
      <w:r w:rsidRPr="002135FD">
        <w:rPr>
          <w:sz w:val="22"/>
          <w:szCs w:val="22"/>
          <w:lang w:val="en-GB"/>
        </w:rPr>
        <w:t xml:space="preserve"> and </w:t>
      </w:r>
      <w:r w:rsidR="00BC532D" w:rsidRPr="002135FD">
        <w:rPr>
          <w:sz w:val="22"/>
          <w:szCs w:val="22"/>
          <w:lang w:val="en-GB"/>
        </w:rPr>
        <w:t>the</w:t>
      </w:r>
      <w:r w:rsidR="00E45549" w:rsidRPr="002135FD">
        <w:rPr>
          <w:sz w:val="22"/>
          <w:szCs w:val="22"/>
          <w:lang w:val="en-GB"/>
        </w:rPr>
        <w:t xml:space="preserve"> </w:t>
      </w:r>
      <w:r w:rsidR="002A50F8" w:rsidRPr="002135FD">
        <w:rPr>
          <w:sz w:val="22"/>
          <w:szCs w:val="22"/>
          <w:lang w:val="en-GB"/>
        </w:rPr>
        <w:t>PCO in</w:t>
      </w:r>
      <w:r w:rsidRPr="002135FD">
        <w:rPr>
          <w:sz w:val="22"/>
          <w:szCs w:val="22"/>
          <w:lang w:val="en-GB"/>
        </w:rPr>
        <w:t xml:space="preserve"> the recruitment of indust</w:t>
      </w:r>
      <w:r w:rsidR="00943BA9">
        <w:rPr>
          <w:sz w:val="22"/>
          <w:szCs w:val="22"/>
          <w:lang w:val="en-GB"/>
        </w:rPr>
        <w:t>ry</w:t>
      </w:r>
      <w:r w:rsidRPr="002135FD">
        <w:rPr>
          <w:sz w:val="22"/>
          <w:szCs w:val="22"/>
          <w:lang w:val="en-GB"/>
        </w:rPr>
        <w:t xml:space="preserve"> exhibitors and sponsors</w:t>
      </w:r>
      <w:r w:rsidR="00943BA9">
        <w:rPr>
          <w:sz w:val="22"/>
          <w:szCs w:val="22"/>
          <w:lang w:val="en-GB"/>
        </w:rPr>
        <w:t>.</w:t>
      </w:r>
    </w:p>
    <w:p w14:paraId="5AA77239" w14:textId="28BBA354" w:rsidR="002135FD" w:rsidRDefault="00776EE4" w:rsidP="002135FD">
      <w:pPr>
        <w:numPr>
          <w:ilvl w:val="1"/>
          <w:numId w:val="6"/>
        </w:numPr>
        <w:tabs>
          <w:tab w:val="clear" w:pos="360"/>
          <w:tab w:val="num" w:pos="540"/>
          <w:tab w:val="left" w:pos="993"/>
        </w:tabs>
        <w:ind w:left="540" w:hanging="114"/>
        <w:jc w:val="both"/>
        <w:rPr>
          <w:sz w:val="22"/>
          <w:szCs w:val="22"/>
          <w:lang w:val="en-GB"/>
        </w:rPr>
      </w:pPr>
      <w:r w:rsidRPr="002135FD">
        <w:rPr>
          <w:sz w:val="22"/>
          <w:szCs w:val="22"/>
          <w:lang w:val="en-GB"/>
        </w:rPr>
        <w:t xml:space="preserve">support SC, </w:t>
      </w:r>
      <w:r w:rsidR="001126FD" w:rsidRPr="002135FD">
        <w:rPr>
          <w:sz w:val="22"/>
          <w:szCs w:val="22"/>
          <w:lang w:val="en-GB"/>
        </w:rPr>
        <w:t>LOC</w:t>
      </w:r>
      <w:r w:rsidRPr="002135FD">
        <w:rPr>
          <w:sz w:val="22"/>
          <w:szCs w:val="22"/>
          <w:lang w:val="en-GB"/>
        </w:rPr>
        <w:t xml:space="preserve"> and </w:t>
      </w:r>
      <w:r w:rsidR="00BC532D" w:rsidRPr="002135FD">
        <w:rPr>
          <w:sz w:val="22"/>
          <w:szCs w:val="22"/>
          <w:lang w:val="en-GB"/>
        </w:rPr>
        <w:t>the</w:t>
      </w:r>
      <w:r w:rsidR="00E45549" w:rsidRPr="002135FD">
        <w:rPr>
          <w:sz w:val="22"/>
          <w:szCs w:val="22"/>
          <w:lang w:val="en-GB"/>
        </w:rPr>
        <w:t xml:space="preserve"> </w:t>
      </w:r>
      <w:r w:rsidR="002A50F8" w:rsidRPr="002135FD">
        <w:rPr>
          <w:sz w:val="22"/>
          <w:szCs w:val="22"/>
          <w:lang w:val="en-GB"/>
        </w:rPr>
        <w:t>PCO in</w:t>
      </w:r>
      <w:r w:rsidRPr="002135FD">
        <w:rPr>
          <w:sz w:val="22"/>
          <w:szCs w:val="22"/>
          <w:lang w:val="en-GB"/>
        </w:rPr>
        <w:t xml:space="preserve"> the recruitment and coordination of satellite symposia</w:t>
      </w:r>
      <w:r w:rsidR="00943BA9">
        <w:rPr>
          <w:sz w:val="22"/>
          <w:szCs w:val="22"/>
          <w:lang w:val="en-GB"/>
        </w:rPr>
        <w:t>.</w:t>
      </w:r>
    </w:p>
    <w:p w14:paraId="5794531F" w14:textId="24973758" w:rsidR="002135FD" w:rsidRDefault="00776EE4" w:rsidP="002135FD">
      <w:pPr>
        <w:numPr>
          <w:ilvl w:val="1"/>
          <w:numId w:val="6"/>
        </w:numPr>
        <w:tabs>
          <w:tab w:val="clear" w:pos="360"/>
          <w:tab w:val="num" w:pos="540"/>
          <w:tab w:val="left" w:pos="993"/>
        </w:tabs>
        <w:ind w:left="540" w:hanging="114"/>
        <w:jc w:val="both"/>
        <w:rPr>
          <w:sz w:val="22"/>
          <w:szCs w:val="22"/>
          <w:lang w:val="en-GB"/>
        </w:rPr>
      </w:pPr>
      <w:r w:rsidRPr="002135FD">
        <w:rPr>
          <w:sz w:val="22"/>
          <w:szCs w:val="22"/>
          <w:lang w:val="en-GB"/>
        </w:rPr>
        <w:t xml:space="preserve">liaise with </w:t>
      </w:r>
      <w:r w:rsidR="00BC532D" w:rsidRPr="002135FD">
        <w:rPr>
          <w:sz w:val="22"/>
          <w:szCs w:val="22"/>
          <w:lang w:val="en-GB"/>
        </w:rPr>
        <w:t>the</w:t>
      </w:r>
      <w:r w:rsidR="00E45549" w:rsidRPr="002135FD">
        <w:rPr>
          <w:sz w:val="22"/>
          <w:szCs w:val="22"/>
          <w:lang w:val="en-GB"/>
        </w:rPr>
        <w:t xml:space="preserve"> </w:t>
      </w:r>
      <w:r w:rsidR="002A50F8" w:rsidRPr="002135FD">
        <w:rPr>
          <w:sz w:val="22"/>
          <w:szCs w:val="22"/>
          <w:lang w:val="en-GB"/>
        </w:rPr>
        <w:t>PCO in</w:t>
      </w:r>
      <w:r w:rsidRPr="002135FD">
        <w:rPr>
          <w:sz w:val="22"/>
          <w:szCs w:val="22"/>
          <w:lang w:val="en-GB"/>
        </w:rPr>
        <w:t xml:space="preserve"> connection with</w:t>
      </w:r>
      <w:r w:rsidR="00F26FA3" w:rsidRPr="002135FD">
        <w:rPr>
          <w:sz w:val="22"/>
          <w:szCs w:val="22"/>
          <w:lang w:val="en-GB"/>
        </w:rPr>
        <w:t xml:space="preserve"> the use and updates of the APHN</w:t>
      </w:r>
      <w:r w:rsidR="00943BA9">
        <w:rPr>
          <w:sz w:val="22"/>
          <w:szCs w:val="22"/>
          <w:lang w:val="en-GB"/>
        </w:rPr>
        <w:t xml:space="preserve"> </w:t>
      </w:r>
      <w:r w:rsidRPr="002135FD">
        <w:rPr>
          <w:sz w:val="22"/>
          <w:szCs w:val="22"/>
          <w:lang w:val="en-GB"/>
        </w:rPr>
        <w:t>database, registration affairs, member status etc</w:t>
      </w:r>
      <w:r w:rsidR="00FA06AD" w:rsidRPr="002135FD">
        <w:rPr>
          <w:sz w:val="22"/>
          <w:szCs w:val="22"/>
          <w:lang w:val="en-GB"/>
        </w:rPr>
        <w:t>.</w:t>
      </w:r>
    </w:p>
    <w:p w14:paraId="7183E5E9" w14:textId="3650A5DF" w:rsidR="002135FD" w:rsidRDefault="00776EE4" w:rsidP="002135FD">
      <w:pPr>
        <w:numPr>
          <w:ilvl w:val="1"/>
          <w:numId w:val="6"/>
        </w:numPr>
        <w:tabs>
          <w:tab w:val="clear" w:pos="360"/>
          <w:tab w:val="num" w:pos="540"/>
          <w:tab w:val="left" w:pos="993"/>
        </w:tabs>
        <w:ind w:left="540" w:hanging="114"/>
        <w:jc w:val="both"/>
        <w:rPr>
          <w:sz w:val="22"/>
          <w:szCs w:val="22"/>
          <w:lang w:val="en-GB"/>
        </w:rPr>
      </w:pPr>
      <w:r w:rsidRPr="002135FD">
        <w:rPr>
          <w:sz w:val="22"/>
          <w:szCs w:val="22"/>
          <w:lang w:val="en-GB"/>
        </w:rPr>
        <w:t xml:space="preserve">liaise with </w:t>
      </w:r>
      <w:r w:rsidR="001126FD" w:rsidRPr="002135FD">
        <w:rPr>
          <w:sz w:val="22"/>
          <w:szCs w:val="22"/>
          <w:lang w:val="en-GB"/>
        </w:rPr>
        <w:t>LOC</w:t>
      </w:r>
      <w:r w:rsidRPr="002135FD">
        <w:rPr>
          <w:sz w:val="22"/>
          <w:szCs w:val="22"/>
          <w:lang w:val="en-GB"/>
        </w:rPr>
        <w:t xml:space="preserve">, SC and </w:t>
      </w:r>
      <w:r w:rsidR="00BC532D" w:rsidRPr="002135FD">
        <w:rPr>
          <w:sz w:val="22"/>
          <w:szCs w:val="22"/>
          <w:lang w:val="en-GB"/>
        </w:rPr>
        <w:t>the</w:t>
      </w:r>
      <w:r w:rsidR="00E45549" w:rsidRPr="002135FD">
        <w:rPr>
          <w:sz w:val="22"/>
          <w:szCs w:val="22"/>
          <w:lang w:val="en-GB"/>
        </w:rPr>
        <w:t xml:space="preserve"> </w:t>
      </w:r>
      <w:r w:rsidR="002A50F8" w:rsidRPr="002135FD">
        <w:rPr>
          <w:sz w:val="22"/>
          <w:szCs w:val="22"/>
          <w:lang w:val="en-GB"/>
        </w:rPr>
        <w:t>PCO regarding</w:t>
      </w:r>
      <w:r w:rsidRPr="002135FD">
        <w:rPr>
          <w:sz w:val="22"/>
          <w:szCs w:val="22"/>
          <w:lang w:val="en-GB"/>
        </w:rPr>
        <w:t xml:space="preserve"> free registration</w:t>
      </w:r>
      <w:r w:rsidR="002A50F8" w:rsidRPr="002135FD">
        <w:rPr>
          <w:sz w:val="22"/>
          <w:szCs w:val="22"/>
          <w:lang w:val="en-GB"/>
        </w:rPr>
        <w:t xml:space="preserve"> and </w:t>
      </w:r>
      <w:r w:rsidRPr="002135FD">
        <w:rPr>
          <w:sz w:val="22"/>
          <w:szCs w:val="22"/>
          <w:lang w:val="en-GB"/>
        </w:rPr>
        <w:t>accommodation</w:t>
      </w:r>
      <w:r w:rsidR="00943BA9">
        <w:rPr>
          <w:sz w:val="22"/>
          <w:szCs w:val="22"/>
          <w:lang w:val="en-GB"/>
        </w:rPr>
        <w:t xml:space="preserve"> for the participants and speakers</w:t>
      </w:r>
      <w:r w:rsidR="00851462">
        <w:rPr>
          <w:sz w:val="22"/>
          <w:szCs w:val="22"/>
          <w:lang w:val="en-GB"/>
        </w:rPr>
        <w:t>.</w:t>
      </w:r>
    </w:p>
    <w:p w14:paraId="67FBE70A" w14:textId="4DE6E267" w:rsidR="002135FD" w:rsidRDefault="002135FD" w:rsidP="002135FD">
      <w:pPr>
        <w:numPr>
          <w:ilvl w:val="1"/>
          <w:numId w:val="6"/>
        </w:numPr>
        <w:tabs>
          <w:tab w:val="clear" w:pos="360"/>
          <w:tab w:val="num" w:pos="540"/>
          <w:tab w:val="left" w:pos="993"/>
        </w:tabs>
        <w:ind w:left="540" w:hanging="11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</w:t>
      </w:r>
      <w:r w:rsidR="00163EAD" w:rsidRPr="002135FD">
        <w:rPr>
          <w:sz w:val="22"/>
          <w:szCs w:val="22"/>
          <w:lang w:val="en-GB"/>
        </w:rPr>
        <w:t xml:space="preserve">iaise </w:t>
      </w:r>
      <w:r w:rsidR="00776EE4" w:rsidRPr="002135FD">
        <w:rPr>
          <w:sz w:val="22"/>
          <w:szCs w:val="22"/>
          <w:lang w:val="en-GB"/>
        </w:rPr>
        <w:t>with org</w:t>
      </w:r>
      <w:r w:rsidR="00F26FA3" w:rsidRPr="002135FD">
        <w:rPr>
          <w:sz w:val="22"/>
          <w:szCs w:val="22"/>
          <w:lang w:val="en-GB"/>
        </w:rPr>
        <w:t>anisations that support APHC</w:t>
      </w:r>
      <w:r w:rsidR="00776EE4" w:rsidRPr="002135FD">
        <w:rPr>
          <w:sz w:val="22"/>
          <w:szCs w:val="22"/>
          <w:lang w:val="en-GB"/>
        </w:rPr>
        <w:t xml:space="preserve"> participants from resource poor countries with travel grants</w:t>
      </w:r>
      <w:r w:rsidR="00851462">
        <w:rPr>
          <w:sz w:val="22"/>
          <w:szCs w:val="22"/>
          <w:lang w:val="en-GB"/>
        </w:rPr>
        <w:t>.</w:t>
      </w:r>
    </w:p>
    <w:p w14:paraId="544CC260" w14:textId="1E30FA01" w:rsidR="002135FD" w:rsidRDefault="002135FD" w:rsidP="002135FD">
      <w:pPr>
        <w:numPr>
          <w:ilvl w:val="1"/>
          <w:numId w:val="6"/>
        </w:numPr>
        <w:tabs>
          <w:tab w:val="clear" w:pos="360"/>
          <w:tab w:val="num" w:pos="540"/>
          <w:tab w:val="left" w:pos="993"/>
        </w:tabs>
        <w:ind w:left="540" w:hanging="11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 w:rsidR="00776EE4" w:rsidRPr="002135FD">
        <w:rPr>
          <w:sz w:val="22"/>
          <w:szCs w:val="22"/>
          <w:lang w:val="en-GB"/>
        </w:rPr>
        <w:t xml:space="preserve">oordinate meetings </w:t>
      </w:r>
      <w:r w:rsidR="00BC3A5C">
        <w:rPr>
          <w:sz w:val="22"/>
          <w:szCs w:val="22"/>
          <w:lang w:val="en-GB"/>
        </w:rPr>
        <w:t xml:space="preserve">and workshops </w:t>
      </w:r>
      <w:r w:rsidR="00776EE4" w:rsidRPr="002135FD">
        <w:rPr>
          <w:sz w:val="22"/>
          <w:szCs w:val="22"/>
          <w:lang w:val="en-GB"/>
        </w:rPr>
        <w:t>during the co</w:t>
      </w:r>
      <w:r w:rsidR="00F26FA3" w:rsidRPr="002135FD">
        <w:rPr>
          <w:sz w:val="22"/>
          <w:szCs w:val="22"/>
          <w:lang w:val="en-GB"/>
        </w:rPr>
        <w:t xml:space="preserve">nference </w:t>
      </w:r>
      <w:r w:rsidR="00265869">
        <w:rPr>
          <w:sz w:val="22"/>
          <w:szCs w:val="22"/>
          <w:lang w:val="en-GB"/>
        </w:rPr>
        <w:t xml:space="preserve">organised by </w:t>
      </w:r>
      <w:r w:rsidR="00F26FA3" w:rsidRPr="002135FD">
        <w:rPr>
          <w:sz w:val="22"/>
          <w:szCs w:val="22"/>
          <w:lang w:val="en-GB"/>
        </w:rPr>
        <w:t>APHN sub</w:t>
      </w:r>
      <w:r w:rsidR="00851462">
        <w:rPr>
          <w:sz w:val="22"/>
          <w:szCs w:val="22"/>
          <w:lang w:val="en-GB"/>
        </w:rPr>
        <w:t>-</w:t>
      </w:r>
      <w:r w:rsidR="00F26FA3" w:rsidRPr="002135FD">
        <w:rPr>
          <w:sz w:val="22"/>
          <w:szCs w:val="22"/>
          <w:lang w:val="en-GB"/>
        </w:rPr>
        <w:t xml:space="preserve">committees and </w:t>
      </w:r>
      <w:r w:rsidR="00851462">
        <w:rPr>
          <w:sz w:val="22"/>
          <w:szCs w:val="22"/>
          <w:lang w:val="en-GB"/>
        </w:rPr>
        <w:t>S</w:t>
      </w:r>
      <w:r w:rsidR="00F26FA3" w:rsidRPr="002135FD">
        <w:rPr>
          <w:sz w:val="22"/>
          <w:szCs w:val="22"/>
          <w:lang w:val="en-GB"/>
        </w:rPr>
        <w:t>pecial</w:t>
      </w:r>
      <w:r w:rsidR="00776EE4" w:rsidRPr="002135FD">
        <w:rPr>
          <w:sz w:val="22"/>
          <w:szCs w:val="22"/>
          <w:lang w:val="en-GB"/>
        </w:rPr>
        <w:t xml:space="preserve"> </w:t>
      </w:r>
      <w:r w:rsidR="00851462">
        <w:rPr>
          <w:sz w:val="22"/>
          <w:szCs w:val="22"/>
          <w:lang w:val="en-GB"/>
        </w:rPr>
        <w:t>I</w:t>
      </w:r>
      <w:r w:rsidR="00776EE4" w:rsidRPr="002135FD">
        <w:rPr>
          <w:sz w:val="22"/>
          <w:szCs w:val="22"/>
          <w:lang w:val="en-GB"/>
        </w:rPr>
        <w:t xml:space="preserve">nterest </w:t>
      </w:r>
      <w:r w:rsidR="00851462">
        <w:rPr>
          <w:sz w:val="22"/>
          <w:szCs w:val="22"/>
          <w:lang w:val="en-GB"/>
        </w:rPr>
        <w:t>G</w:t>
      </w:r>
      <w:r w:rsidR="00776EE4" w:rsidRPr="002135FD">
        <w:rPr>
          <w:sz w:val="22"/>
          <w:szCs w:val="22"/>
          <w:lang w:val="en-GB"/>
        </w:rPr>
        <w:t>roups</w:t>
      </w:r>
      <w:r w:rsidR="001C4879">
        <w:rPr>
          <w:sz w:val="22"/>
          <w:szCs w:val="22"/>
          <w:lang w:val="en-GB"/>
        </w:rPr>
        <w:t>.</w:t>
      </w:r>
    </w:p>
    <w:p w14:paraId="7C375E73" w14:textId="7C7B386F" w:rsidR="002135FD" w:rsidRDefault="00776EE4" w:rsidP="002135FD">
      <w:pPr>
        <w:numPr>
          <w:ilvl w:val="1"/>
          <w:numId w:val="6"/>
        </w:numPr>
        <w:tabs>
          <w:tab w:val="clear" w:pos="360"/>
          <w:tab w:val="num" w:pos="540"/>
          <w:tab w:val="left" w:pos="993"/>
        </w:tabs>
        <w:ind w:left="540" w:hanging="114"/>
        <w:jc w:val="both"/>
        <w:rPr>
          <w:sz w:val="22"/>
          <w:szCs w:val="22"/>
          <w:lang w:val="en-GB"/>
        </w:rPr>
      </w:pPr>
      <w:r w:rsidRPr="002135FD">
        <w:rPr>
          <w:sz w:val="22"/>
          <w:szCs w:val="22"/>
          <w:lang w:val="en-GB"/>
        </w:rPr>
        <w:t xml:space="preserve">support the SC and </w:t>
      </w:r>
      <w:r w:rsidR="001126FD" w:rsidRPr="002135FD">
        <w:rPr>
          <w:sz w:val="22"/>
          <w:szCs w:val="22"/>
          <w:lang w:val="en-GB"/>
        </w:rPr>
        <w:t>LOC</w:t>
      </w:r>
      <w:r w:rsidRPr="002135FD">
        <w:rPr>
          <w:sz w:val="22"/>
          <w:szCs w:val="22"/>
          <w:lang w:val="en-GB"/>
        </w:rPr>
        <w:t xml:space="preserve"> in the selection of grantees and contacts with them</w:t>
      </w:r>
      <w:r w:rsidR="001C4879">
        <w:rPr>
          <w:sz w:val="22"/>
          <w:szCs w:val="22"/>
          <w:lang w:val="en-GB"/>
        </w:rPr>
        <w:t>.</w:t>
      </w:r>
    </w:p>
    <w:p w14:paraId="4C07DB9D" w14:textId="5E5EE726" w:rsidR="00CE70A2" w:rsidRPr="002135FD" w:rsidRDefault="00CE70A2" w:rsidP="002135FD">
      <w:pPr>
        <w:numPr>
          <w:ilvl w:val="1"/>
          <w:numId w:val="6"/>
        </w:numPr>
        <w:tabs>
          <w:tab w:val="clear" w:pos="360"/>
          <w:tab w:val="num" w:pos="540"/>
          <w:tab w:val="left" w:pos="993"/>
        </w:tabs>
        <w:ind w:left="540" w:hanging="114"/>
        <w:jc w:val="both"/>
        <w:rPr>
          <w:sz w:val="22"/>
          <w:szCs w:val="22"/>
          <w:lang w:val="en-GB"/>
        </w:rPr>
      </w:pPr>
      <w:r w:rsidRPr="002135FD">
        <w:rPr>
          <w:sz w:val="22"/>
          <w:szCs w:val="22"/>
          <w:lang w:val="en-GB"/>
        </w:rPr>
        <w:t xml:space="preserve">The costs of APHN </w:t>
      </w:r>
      <w:r w:rsidR="00851462">
        <w:rPr>
          <w:sz w:val="22"/>
          <w:szCs w:val="22"/>
          <w:lang w:val="en-GB"/>
        </w:rPr>
        <w:t>Secretariat</w:t>
      </w:r>
      <w:r w:rsidRPr="002135FD">
        <w:rPr>
          <w:sz w:val="22"/>
          <w:szCs w:val="22"/>
          <w:lang w:val="en-GB"/>
        </w:rPr>
        <w:t xml:space="preserve"> in providing support to APH</w:t>
      </w:r>
      <w:r w:rsidR="00851462">
        <w:rPr>
          <w:sz w:val="22"/>
          <w:szCs w:val="22"/>
          <w:lang w:val="en-GB"/>
        </w:rPr>
        <w:t>C</w:t>
      </w:r>
      <w:r w:rsidRPr="002135FD">
        <w:rPr>
          <w:sz w:val="22"/>
          <w:szCs w:val="22"/>
          <w:lang w:val="en-GB"/>
        </w:rPr>
        <w:t xml:space="preserve"> will be factored into the budget and not dependent on the financial outcome of the APHC.</w:t>
      </w:r>
    </w:p>
    <w:p w14:paraId="648CBF51" w14:textId="77777777" w:rsidR="00EC3FFA" w:rsidRDefault="00EC3FFA" w:rsidP="00EC3FFA">
      <w:pPr>
        <w:spacing w:after="120"/>
        <w:jc w:val="both"/>
        <w:rPr>
          <w:b/>
          <w:lang w:val="en-GB"/>
        </w:rPr>
      </w:pPr>
    </w:p>
    <w:p w14:paraId="2EA6C77D" w14:textId="58E30A52" w:rsidR="00851462" w:rsidRPr="00EC3FFA" w:rsidRDefault="00776EE4" w:rsidP="00EC3FFA">
      <w:pPr>
        <w:numPr>
          <w:ilvl w:val="0"/>
          <w:numId w:val="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b/>
          <w:lang w:val="en-GB"/>
        </w:rPr>
      </w:pPr>
      <w:r w:rsidRPr="00E93F84">
        <w:rPr>
          <w:b/>
          <w:lang w:val="en-GB"/>
        </w:rPr>
        <w:t xml:space="preserve">Tasks </w:t>
      </w:r>
      <w:r w:rsidR="00EE5D17">
        <w:rPr>
          <w:b/>
          <w:lang w:val="en-GB"/>
        </w:rPr>
        <w:t xml:space="preserve">of the </w:t>
      </w:r>
      <w:r w:rsidRPr="00E93F84">
        <w:rPr>
          <w:b/>
          <w:lang w:val="en-GB"/>
        </w:rPr>
        <w:t xml:space="preserve">Professional </w:t>
      </w:r>
      <w:r w:rsidR="00C014B8">
        <w:rPr>
          <w:b/>
          <w:lang w:val="en-GB"/>
        </w:rPr>
        <w:t>Conference</w:t>
      </w:r>
      <w:r w:rsidRPr="00E93F84">
        <w:rPr>
          <w:b/>
          <w:lang w:val="en-GB"/>
        </w:rPr>
        <w:t xml:space="preserve"> Organiser (</w:t>
      </w:r>
      <w:r w:rsidR="00BC532D">
        <w:rPr>
          <w:b/>
          <w:lang w:val="en-GB"/>
        </w:rPr>
        <w:t>the</w:t>
      </w:r>
      <w:r w:rsidR="00E45549">
        <w:rPr>
          <w:b/>
          <w:lang w:val="en-GB"/>
        </w:rPr>
        <w:t xml:space="preserve"> </w:t>
      </w:r>
      <w:r w:rsidR="00163EAD">
        <w:rPr>
          <w:b/>
          <w:lang w:val="en-GB"/>
        </w:rPr>
        <w:t>PCO)</w:t>
      </w:r>
    </w:p>
    <w:p w14:paraId="209B591B" w14:textId="514DBF0A" w:rsidR="00776EE4" w:rsidRPr="00976F07" w:rsidRDefault="00001941" w:rsidP="0089274E">
      <w:pPr>
        <w:pStyle w:val="ListParagraph"/>
        <w:numPr>
          <w:ilvl w:val="1"/>
          <w:numId w:val="12"/>
        </w:numPr>
        <w:tabs>
          <w:tab w:val="left" w:pos="709"/>
          <w:tab w:val="left" w:pos="993"/>
        </w:tabs>
        <w:ind w:left="567" w:hanging="141"/>
        <w:jc w:val="both"/>
        <w:rPr>
          <w:bCs/>
          <w:sz w:val="22"/>
          <w:szCs w:val="22"/>
          <w:lang w:val="en-GB"/>
        </w:rPr>
      </w:pPr>
      <w:r w:rsidRPr="00976F07">
        <w:rPr>
          <w:bCs/>
          <w:sz w:val="22"/>
          <w:szCs w:val="22"/>
          <w:lang w:val="en-GB"/>
        </w:rPr>
        <w:t xml:space="preserve"> </w:t>
      </w:r>
      <w:r w:rsidR="00776EE4" w:rsidRPr="00976F07">
        <w:rPr>
          <w:bCs/>
          <w:sz w:val="22"/>
          <w:szCs w:val="22"/>
          <w:lang w:val="en-GB"/>
        </w:rPr>
        <w:t>General Organisation</w:t>
      </w:r>
    </w:p>
    <w:p w14:paraId="21C9FCF0" w14:textId="165AF64F" w:rsidR="00776EE4" w:rsidRPr="00976F07" w:rsidRDefault="00163EAD" w:rsidP="00976F07">
      <w:pPr>
        <w:pStyle w:val="ListParagraph"/>
        <w:numPr>
          <w:ilvl w:val="2"/>
          <w:numId w:val="16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976F07">
        <w:rPr>
          <w:sz w:val="22"/>
          <w:szCs w:val="22"/>
          <w:lang w:val="en-GB"/>
        </w:rPr>
        <w:t>Undertake the</w:t>
      </w:r>
      <w:r w:rsidR="00776EE4" w:rsidRPr="00976F07">
        <w:rPr>
          <w:sz w:val="22"/>
          <w:szCs w:val="22"/>
          <w:lang w:val="en-GB"/>
        </w:rPr>
        <w:t xml:space="preserve"> Project management of the entire </w:t>
      </w:r>
      <w:r w:rsidR="00F26FA3" w:rsidRPr="00976F07">
        <w:rPr>
          <w:sz w:val="22"/>
          <w:szCs w:val="22"/>
          <w:lang w:val="en-GB"/>
        </w:rPr>
        <w:t>APHC</w:t>
      </w:r>
      <w:r w:rsidR="00851462">
        <w:rPr>
          <w:sz w:val="22"/>
          <w:szCs w:val="22"/>
          <w:lang w:val="en-GB"/>
        </w:rPr>
        <w:t>.</w:t>
      </w:r>
    </w:p>
    <w:p w14:paraId="5CF95250" w14:textId="3AA7FAD5" w:rsidR="00776EE4" w:rsidRPr="00976F07" w:rsidRDefault="00776EE4" w:rsidP="00976F07">
      <w:pPr>
        <w:pStyle w:val="ListParagraph"/>
        <w:numPr>
          <w:ilvl w:val="2"/>
          <w:numId w:val="16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976F07">
        <w:rPr>
          <w:sz w:val="22"/>
          <w:szCs w:val="22"/>
          <w:lang w:val="en-GB"/>
        </w:rPr>
        <w:t xml:space="preserve">Develop a </w:t>
      </w:r>
      <w:r w:rsidR="00851462" w:rsidRPr="00976F07">
        <w:rPr>
          <w:sz w:val="22"/>
          <w:szCs w:val="22"/>
          <w:lang w:val="en-GB"/>
        </w:rPr>
        <w:t>timeline</w:t>
      </w:r>
      <w:r w:rsidRPr="00976F07">
        <w:rPr>
          <w:sz w:val="22"/>
          <w:szCs w:val="22"/>
          <w:lang w:val="en-GB"/>
        </w:rPr>
        <w:t xml:space="preserve"> </w:t>
      </w:r>
      <w:r w:rsidR="00163EAD" w:rsidRPr="00976F07">
        <w:rPr>
          <w:sz w:val="22"/>
          <w:szCs w:val="22"/>
          <w:lang w:val="en-GB"/>
        </w:rPr>
        <w:t>&amp;</w:t>
      </w:r>
      <w:r w:rsidRPr="00976F07">
        <w:rPr>
          <w:sz w:val="22"/>
          <w:szCs w:val="22"/>
          <w:lang w:val="en-GB"/>
        </w:rPr>
        <w:t xml:space="preserve"> </w:t>
      </w:r>
      <w:r w:rsidR="00F26FA3" w:rsidRPr="00976F07">
        <w:rPr>
          <w:sz w:val="22"/>
          <w:szCs w:val="22"/>
          <w:lang w:val="en-GB"/>
        </w:rPr>
        <w:t>action plan for the APHC</w:t>
      </w:r>
      <w:r w:rsidRPr="00976F07">
        <w:rPr>
          <w:sz w:val="22"/>
          <w:szCs w:val="22"/>
          <w:lang w:val="en-GB"/>
        </w:rPr>
        <w:t xml:space="preserve"> and </w:t>
      </w:r>
      <w:r w:rsidR="00163EAD" w:rsidRPr="00976F07">
        <w:rPr>
          <w:sz w:val="22"/>
          <w:szCs w:val="22"/>
          <w:lang w:val="en-GB"/>
        </w:rPr>
        <w:t xml:space="preserve">closely </w:t>
      </w:r>
      <w:r w:rsidRPr="00976F07">
        <w:rPr>
          <w:sz w:val="22"/>
          <w:szCs w:val="22"/>
          <w:lang w:val="en-GB"/>
        </w:rPr>
        <w:t xml:space="preserve">monitor </w:t>
      </w:r>
      <w:r w:rsidR="007914F0" w:rsidRPr="00976F07">
        <w:rPr>
          <w:sz w:val="22"/>
          <w:szCs w:val="22"/>
          <w:lang w:val="en-GB"/>
        </w:rPr>
        <w:t>deadlines</w:t>
      </w:r>
      <w:r w:rsidR="00851462">
        <w:rPr>
          <w:sz w:val="22"/>
          <w:szCs w:val="22"/>
          <w:lang w:val="en-GB"/>
        </w:rPr>
        <w:t>.</w:t>
      </w:r>
    </w:p>
    <w:p w14:paraId="63D7B0B6" w14:textId="594E97D1" w:rsidR="00776EE4" w:rsidRPr="00976F07" w:rsidRDefault="00776EE4" w:rsidP="00976F07">
      <w:pPr>
        <w:pStyle w:val="ListParagraph"/>
        <w:numPr>
          <w:ilvl w:val="2"/>
          <w:numId w:val="16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976F07">
        <w:rPr>
          <w:sz w:val="22"/>
          <w:szCs w:val="22"/>
          <w:lang w:val="en-GB"/>
        </w:rPr>
        <w:t>Develop and control the budget (providing 3 month</w:t>
      </w:r>
      <w:r w:rsidR="007914F0" w:rsidRPr="00976F07">
        <w:rPr>
          <w:sz w:val="22"/>
          <w:szCs w:val="22"/>
          <w:lang w:val="en-GB"/>
        </w:rPr>
        <w:t>ly</w:t>
      </w:r>
      <w:r w:rsidRPr="00976F07">
        <w:rPr>
          <w:sz w:val="22"/>
          <w:szCs w:val="22"/>
          <w:lang w:val="en-GB"/>
        </w:rPr>
        <w:t xml:space="preserve"> </w:t>
      </w:r>
      <w:r w:rsidR="00163EAD" w:rsidRPr="00976F07">
        <w:rPr>
          <w:sz w:val="22"/>
          <w:szCs w:val="22"/>
          <w:lang w:val="en-GB"/>
        </w:rPr>
        <w:t xml:space="preserve">updates up to </w:t>
      </w:r>
      <w:r w:rsidRPr="00976F07">
        <w:rPr>
          <w:sz w:val="22"/>
          <w:szCs w:val="22"/>
          <w:lang w:val="en-GB"/>
        </w:rPr>
        <w:t>6 mo</w:t>
      </w:r>
      <w:r w:rsidR="00F26FA3" w:rsidRPr="00976F07">
        <w:rPr>
          <w:sz w:val="22"/>
          <w:szCs w:val="22"/>
          <w:lang w:val="en-GB"/>
        </w:rPr>
        <w:t>nths before the APHC</w:t>
      </w:r>
      <w:r w:rsidRPr="00976F07">
        <w:rPr>
          <w:sz w:val="22"/>
          <w:szCs w:val="22"/>
          <w:lang w:val="en-GB"/>
        </w:rPr>
        <w:t xml:space="preserve"> and every month in the last 6 months)</w:t>
      </w:r>
      <w:r w:rsidR="00851462">
        <w:rPr>
          <w:sz w:val="22"/>
          <w:szCs w:val="22"/>
          <w:lang w:val="en-GB"/>
        </w:rPr>
        <w:t>.</w:t>
      </w:r>
    </w:p>
    <w:p w14:paraId="3E42BE27" w14:textId="5728EEF7" w:rsidR="00976F07" w:rsidRDefault="00776EE4" w:rsidP="00976F07">
      <w:pPr>
        <w:pStyle w:val="ListParagraph"/>
        <w:numPr>
          <w:ilvl w:val="2"/>
          <w:numId w:val="16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976F07">
        <w:rPr>
          <w:sz w:val="22"/>
          <w:szCs w:val="22"/>
          <w:lang w:val="en-GB"/>
        </w:rPr>
        <w:t>Support the production of the organi</w:t>
      </w:r>
      <w:r w:rsidR="00163EAD" w:rsidRPr="00976F07">
        <w:rPr>
          <w:sz w:val="22"/>
          <w:szCs w:val="22"/>
          <w:lang w:val="en-GB"/>
        </w:rPr>
        <w:t>s</w:t>
      </w:r>
      <w:r w:rsidRPr="00976F07">
        <w:rPr>
          <w:sz w:val="22"/>
          <w:szCs w:val="22"/>
          <w:lang w:val="en-GB"/>
        </w:rPr>
        <w:t>ational pro</w:t>
      </w:r>
      <w:r w:rsidR="00F26FA3" w:rsidRPr="00976F07">
        <w:rPr>
          <w:sz w:val="22"/>
          <w:szCs w:val="22"/>
          <w:lang w:val="en-GB"/>
        </w:rPr>
        <w:t>gramme sequence and the APHC</w:t>
      </w:r>
      <w:r w:rsidRPr="00976F07">
        <w:rPr>
          <w:sz w:val="22"/>
          <w:szCs w:val="22"/>
          <w:lang w:val="en-GB"/>
        </w:rPr>
        <w:t xml:space="preserve"> programme in arrangement with the </w:t>
      </w:r>
      <w:r w:rsidR="001126FD" w:rsidRPr="00976F07">
        <w:rPr>
          <w:sz w:val="22"/>
          <w:szCs w:val="22"/>
          <w:lang w:val="en-GB"/>
        </w:rPr>
        <w:t>SC</w:t>
      </w:r>
      <w:r w:rsidR="00851462">
        <w:rPr>
          <w:sz w:val="22"/>
          <w:szCs w:val="22"/>
          <w:lang w:val="en-GB"/>
        </w:rPr>
        <w:t>.</w:t>
      </w:r>
    </w:p>
    <w:p w14:paraId="12474AC8" w14:textId="205C065F" w:rsidR="00976F07" w:rsidRDefault="00776EE4" w:rsidP="00976F07">
      <w:pPr>
        <w:pStyle w:val="ListParagraph"/>
        <w:numPr>
          <w:ilvl w:val="2"/>
          <w:numId w:val="16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976F07">
        <w:rPr>
          <w:sz w:val="22"/>
          <w:szCs w:val="22"/>
          <w:lang w:val="en-GB"/>
        </w:rPr>
        <w:t xml:space="preserve">Coordinate the design, layout and printing of </w:t>
      </w:r>
      <w:r w:rsidR="00163EAD" w:rsidRPr="00976F07">
        <w:rPr>
          <w:sz w:val="22"/>
          <w:szCs w:val="22"/>
          <w:lang w:val="en-GB"/>
        </w:rPr>
        <w:t xml:space="preserve">the </w:t>
      </w:r>
      <w:r w:rsidRPr="00976F07">
        <w:rPr>
          <w:sz w:val="22"/>
          <w:szCs w:val="22"/>
          <w:lang w:val="en-GB"/>
        </w:rPr>
        <w:t>preliminary programme and final programme through experienced specialists</w:t>
      </w:r>
      <w:r w:rsidR="00851462">
        <w:rPr>
          <w:sz w:val="22"/>
          <w:szCs w:val="22"/>
          <w:lang w:val="en-GB"/>
        </w:rPr>
        <w:t>.</w:t>
      </w:r>
    </w:p>
    <w:p w14:paraId="0B9BAA2B" w14:textId="056D2B1B" w:rsidR="00976F07" w:rsidRDefault="00776EE4" w:rsidP="00976F07">
      <w:pPr>
        <w:pStyle w:val="ListParagraph"/>
        <w:numPr>
          <w:ilvl w:val="2"/>
          <w:numId w:val="16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976F07">
        <w:rPr>
          <w:sz w:val="22"/>
          <w:szCs w:val="22"/>
          <w:lang w:val="en-GB"/>
        </w:rPr>
        <w:t xml:space="preserve">Coordinate </w:t>
      </w:r>
      <w:r w:rsidR="003253F8" w:rsidRPr="00976F07">
        <w:rPr>
          <w:sz w:val="22"/>
          <w:szCs w:val="22"/>
          <w:lang w:val="en-GB"/>
        </w:rPr>
        <w:t>mailing</w:t>
      </w:r>
      <w:r w:rsidRPr="00976F07">
        <w:rPr>
          <w:sz w:val="22"/>
          <w:szCs w:val="22"/>
          <w:lang w:val="en-GB"/>
        </w:rPr>
        <w:t xml:space="preserve"> (</w:t>
      </w:r>
      <w:r w:rsidR="003253F8" w:rsidRPr="00976F07">
        <w:rPr>
          <w:sz w:val="22"/>
          <w:szCs w:val="22"/>
          <w:lang w:val="en-GB"/>
        </w:rPr>
        <w:t xml:space="preserve">e.g. </w:t>
      </w:r>
      <w:r w:rsidRPr="00976F07">
        <w:rPr>
          <w:sz w:val="22"/>
          <w:szCs w:val="22"/>
          <w:lang w:val="en-GB"/>
        </w:rPr>
        <w:t>1</w:t>
      </w:r>
      <w:r w:rsidRPr="00976F07">
        <w:rPr>
          <w:sz w:val="22"/>
          <w:szCs w:val="22"/>
          <w:vertAlign w:val="superscript"/>
          <w:lang w:val="en-GB"/>
        </w:rPr>
        <w:t>st</w:t>
      </w:r>
      <w:r w:rsidRPr="00976F07">
        <w:rPr>
          <w:sz w:val="22"/>
          <w:szCs w:val="22"/>
          <w:lang w:val="en-GB"/>
        </w:rPr>
        <w:t xml:space="preserve"> </w:t>
      </w:r>
      <w:r w:rsidR="00F53D1E" w:rsidRPr="00976F07">
        <w:rPr>
          <w:sz w:val="22"/>
          <w:szCs w:val="22"/>
          <w:lang w:val="en-GB"/>
        </w:rPr>
        <w:t>announcement,</w:t>
      </w:r>
      <w:r w:rsidR="006F024F" w:rsidRPr="00976F07">
        <w:rPr>
          <w:sz w:val="22"/>
          <w:szCs w:val="22"/>
          <w:lang w:val="en-GB"/>
        </w:rPr>
        <w:t xml:space="preserve"> </w:t>
      </w:r>
      <w:r w:rsidRPr="00976F07">
        <w:rPr>
          <w:sz w:val="22"/>
          <w:szCs w:val="22"/>
          <w:lang w:val="en-GB"/>
        </w:rPr>
        <w:t>call for papers</w:t>
      </w:r>
      <w:r w:rsidR="003253F8" w:rsidRPr="00976F07">
        <w:rPr>
          <w:sz w:val="22"/>
          <w:szCs w:val="22"/>
          <w:lang w:val="en-GB"/>
        </w:rPr>
        <w:t xml:space="preserve"> etc.</w:t>
      </w:r>
      <w:r w:rsidRPr="00976F07">
        <w:rPr>
          <w:sz w:val="22"/>
          <w:szCs w:val="22"/>
          <w:lang w:val="en-GB"/>
        </w:rPr>
        <w:t>)</w:t>
      </w:r>
      <w:r w:rsidR="00851462">
        <w:rPr>
          <w:sz w:val="22"/>
          <w:szCs w:val="22"/>
          <w:lang w:val="en-GB"/>
        </w:rPr>
        <w:t>.</w:t>
      </w:r>
    </w:p>
    <w:p w14:paraId="62F7CA62" w14:textId="481B4DF3" w:rsidR="00976F07" w:rsidRDefault="00776EE4" w:rsidP="00976F07">
      <w:pPr>
        <w:pStyle w:val="ListParagraph"/>
        <w:numPr>
          <w:ilvl w:val="2"/>
          <w:numId w:val="16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976F07">
        <w:rPr>
          <w:sz w:val="22"/>
          <w:szCs w:val="22"/>
          <w:lang w:val="en-GB"/>
        </w:rPr>
        <w:lastRenderedPageBreak/>
        <w:t xml:space="preserve">Negotiate and cooperate with </w:t>
      </w:r>
      <w:r w:rsidR="006F024F" w:rsidRPr="00976F07">
        <w:rPr>
          <w:sz w:val="22"/>
          <w:szCs w:val="22"/>
          <w:lang w:val="en-GB"/>
        </w:rPr>
        <w:t>the</w:t>
      </w:r>
      <w:r w:rsidR="00F26FA3" w:rsidRPr="00976F07">
        <w:rPr>
          <w:sz w:val="22"/>
          <w:szCs w:val="22"/>
          <w:lang w:val="en-GB"/>
        </w:rPr>
        <w:t xml:space="preserve"> Conference venue</w:t>
      </w:r>
      <w:r w:rsidRPr="00976F07">
        <w:rPr>
          <w:sz w:val="22"/>
          <w:szCs w:val="22"/>
          <w:lang w:val="en-GB"/>
        </w:rPr>
        <w:t xml:space="preserve"> (coordination for all activities, </w:t>
      </w:r>
      <w:r w:rsidR="00163EAD" w:rsidRPr="00976F07">
        <w:rPr>
          <w:sz w:val="22"/>
          <w:szCs w:val="22"/>
          <w:lang w:val="en-GB"/>
        </w:rPr>
        <w:t xml:space="preserve">organisation </w:t>
      </w:r>
      <w:r w:rsidRPr="00976F07">
        <w:rPr>
          <w:sz w:val="22"/>
          <w:szCs w:val="22"/>
          <w:lang w:val="en-GB"/>
        </w:rPr>
        <w:t>of technology, space and catering requirements)</w:t>
      </w:r>
      <w:r w:rsidR="00851462">
        <w:rPr>
          <w:sz w:val="22"/>
          <w:szCs w:val="22"/>
          <w:lang w:val="en-GB"/>
        </w:rPr>
        <w:t>.</w:t>
      </w:r>
    </w:p>
    <w:p w14:paraId="55D0267F" w14:textId="61419CFC" w:rsidR="00976F07" w:rsidRDefault="00776EE4" w:rsidP="00976F07">
      <w:pPr>
        <w:pStyle w:val="ListParagraph"/>
        <w:numPr>
          <w:ilvl w:val="2"/>
          <w:numId w:val="16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976F07">
        <w:rPr>
          <w:sz w:val="22"/>
          <w:szCs w:val="22"/>
          <w:lang w:val="en-GB"/>
        </w:rPr>
        <w:t>Organi</w:t>
      </w:r>
      <w:r w:rsidR="00163EAD" w:rsidRPr="00976F07">
        <w:rPr>
          <w:sz w:val="22"/>
          <w:szCs w:val="22"/>
          <w:lang w:val="en-GB"/>
        </w:rPr>
        <w:t>s</w:t>
      </w:r>
      <w:r w:rsidRPr="00976F07">
        <w:rPr>
          <w:sz w:val="22"/>
          <w:szCs w:val="22"/>
          <w:lang w:val="en-GB"/>
        </w:rPr>
        <w:t>e the decoration and signage</w:t>
      </w:r>
      <w:r w:rsidR="00851462">
        <w:rPr>
          <w:sz w:val="22"/>
          <w:szCs w:val="22"/>
          <w:lang w:val="en-GB"/>
        </w:rPr>
        <w:t>.</w:t>
      </w:r>
    </w:p>
    <w:p w14:paraId="2D304843" w14:textId="77777777" w:rsidR="00EC3FFA" w:rsidRDefault="00EC3FFA" w:rsidP="00EC3FFA">
      <w:pPr>
        <w:pStyle w:val="ListParagraph"/>
        <w:ind w:left="1276"/>
        <w:jc w:val="both"/>
        <w:rPr>
          <w:sz w:val="22"/>
          <w:szCs w:val="22"/>
          <w:lang w:val="en-GB"/>
        </w:rPr>
      </w:pPr>
    </w:p>
    <w:p w14:paraId="70E10BBC" w14:textId="056E4D08" w:rsidR="00976F07" w:rsidRDefault="00F26FA3" w:rsidP="00976F07">
      <w:pPr>
        <w:pStyle w:val="ListParagraph"/>
        <w:numPr>
          <w:ilvl w:val="2"/>
          <w:numId w:val="16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976F07">
        <w:rPr>
          <w:sz w:val="22"/>
          <w:szCs w:val="22"/>
          <w:lang w:val="en-GB"/>
        </w:rPr>
        <w:t>Oversee all APHC</w:t>
      </w:r>
      <w:r w:rsidR="00776EE4" w:rsidRPr="00976F07">
        <w:rPr>
          <w:sz w:val="22"/>
          <w:szCs w:val="22"/>
          <w:lang w:val="en-GB"/>
        </w:rPr>
        <w:t xml:space="preserve"> operation</w:t>
      </w:r>
      <w:r w:rsidR="00163EAD" w:rsidRPr="00976F07">
        <w:rPr>
          <w:sz w:val="22"/>
          <w:szCs w:val="22"/>
          <w:lang w:val="en-GB"/>
        </w:rPr>
        <w:t xml:space="preserve">s </w:t>
      </w:r>
      <w:r w:rsidRPr="00976F07">
        <w:rPr>
          <w:sz w:val="22"/>
          <w:szCs w:val="22"/>
          <w:lang w:val="en-GB"/>
        </w:rPr>
        <w:t>for the duration of the conference</w:t>
      </w:r>
      <w:r w:rsidR="00851462">
        <w:rPr>
          <w:sz w:val="22"/>
          <w:szCs w:val="22"/>
          <w:lang w:val="en-GB"/>
        </w:rPr>
        <w:t>.</w:t>
      </w:r>
    </w:p>
    <w:p w14:paraId="264A450C" w14:textId="738DCED2" w:rsidR="00776EE4" w:rsidRPr="00976F07" w:rsidRDefault="00776EE4" w:rsidP="00976F07">
      <w:pPr>
        <w:pStyle w:val="ListParagraph"/>
        <w:numPr>
          <w:ilvl w:val="2"/>
          <w:numId w:val="16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976F07">
        <w:rPr>
          <w:sz w:val="22"/>
          <w:szCs w:val="22"/>
          <w:lang w:val="en-GB"/>
        </w:rPr>
        <w:t>Prepare</w:t>
      </w:r>
      <w:r w:rsidR="00D66D5A" w:rsidRPr="00976F07">
        <w:rPr>
          <w:sz w:val="22"/>
          <w:szCs w:val="22"/>
          <w:lang w:val="en-GB"/>
        </w:rPr>
        <w:t xml:space="preserve"> auditable</w:t>
      </w:r>
      <w:r w:rsidR="00007F36" w:rsidRPr="00976F07">
        <w:rPr>
          <w:sz w:val="22"/>
          <w:szCs w:val="22"/>
          <w:lang w:val="en-GB"/>
        </w:rPr>
        <w:t xml:space="preserve"> </w:t>
      </w:r>
      <w:r w:rsidRPr="00976F07">
        <w:rPr>
          <w:sz w:val="22"/>
          <w:szCs w:val="22"/>
          <w:lang w:val="en-GB"/>
        </w:rPr>
        <w:t>final account</w:t>
      </w:r>
      <w:r w:rsidR="00D66D5A" w:rsidRPr="00976F07">
        <w:rPr>
          <w:sz w:val="22"/>
          <w:szCs w:val="22"/>
          <w:lang w:val="en-GB"/>
        </w:rPr>
        <w:t>s</w:t>
      </w:r>
      <w:r w:rsidRPr="00976F07">
        <w:rPr>
          <w:sz w:val="22"/>
          <w:szCs w:val="22"/>
          <w:lang w:val="en-GB"/>
        </w:rPr>
        <w:t xml:space="preserve"> </w:t>
      </w:r>
      <w:r w:rsidR="0090150A" w:rsidRPr="00976F07">
        <w:rPr>
          <w:sz w:val="22"/>
          <w:szCs w:val="22"/>
          <w:lang w:val="en-GB"/>
        </w:rPr>
        <w:t>of all income and expenditure</w:t>
      </w:r>
      <w:r w:rsidR="00851462">
        <w:rPr>
          <w:sz w:val="22"/>
          <w:szCs w:val="22"/>
          <w:lang w:val="en-GB"/>
        </w:rPr>
        <w:t>.</w:t>
      </w:r>
    </w:p>
    <w:p w14:paraId="7749EAE0" w14:textId="6A7E3F40" w:rsidR="006F024F" w:rsidRDefault="006F024F" w:rsidP="006F024F">
      <w:pPr>
        <w:tabs>
          <w:tab w:val="num" w:pos="709"/>
        </w:tabs>
        <w:ind w:left="709" w:hanging="709"/>
        <w:jc w:val="both"/>
        <w:rPr>
          <w:sz w:val="22"/>
          <w:szCs w:val="22"/>
          <w:lang w:val="en-GB"/>
        </w:rPr>
      </w:pPr>
    </w:p>
    <w:p w14:paraId="69C48FAE" w14:textId="4D21A159" w:rsidR="00776EE4" w:rsidRPr="0089274E" w:rsidRDefault="00776EE4" w:rsidP="0089274E">
      <w:pPr>
        <w:pStyle w:val="ListParagraph"/>
        <w:numPr>
          <w:ilvl w:val="1"/>
          <w:numId w:val="12"/>
        </w:numPr>
        <w:tabs>
          <w:tab w:val="left" w:pos="993"/>
        </w:tabs>
        <w:ind w:firstLine="66"/>
        <w:jc w:val="both"/>
        <w:rPr>
          <w:bCs/>
          <w:sz w:val="22"/>
          <w:szCs w:val="22"/>
          <w:lang w:val="en-GB"/>
        </w:rPr>
      </w:pPr>
      <w:r w:rsidRPr="0089274E">
        <w:rPr>
          <w:bCs/>
          <w:sz w:val="22"/>
          <w:szCs w:val="22"/>
          <w:lang w:val="en-GB"/>
        </w:rPr>
        <w:t xml:space="preserve">Registration and support of speakers and VIPs </w:t>
      </w:r>
    </w:p>
    <w:p w14:paraId="34C8ED3D" w14:textId="3F718FFD" w:rsidR="00776EE4" w:rsidRPr="0089274E" w:rsidRDefault="00776EE4" w:rsidP="0089274E">
      <w:pPr>
        <w:pStyle w:val="ListParagraph"/>
        <w:numPr>
          <w:ilvl w:val="2"/>
          <w:numId w:val="17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89274E">
        <w:rPr>
          <w:sz w:val="22"/>
          <w:szCs w:val="22"/>
          <w:lang w:val="en-GB"/>
        </w:rPr>
        <w:t>Invitation of speakers, to be named by the SC</w:t>
      </w:r>
      <w:r w:rsidR="00851462">
        <w:rPr>
          <w:sz w:val="22"/>
          <w:szCs w:val="22"/>
          <w:lang w:val="en-GB"/>
        </w:rPr>
        <w:t>.</w:t>
      </w:r>
    </w:p>
    <w:p w14:paraId="1B420DA3" w14:textId="02ADC1D8" w:rsidR="00776EE4" w:rsidRPr="0089274E" w:rsidRDefault="00776EE4" w:rsidP="0089274E">
      <w:pPr>
        <w:pStyle w:val="ListParagraph"/>
        <w:numPr>
          <w:ilvl w:val="2"/>
          <w:numId w:val="17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89274E">
        <w:rPr>
          <w:sz w:val="22"/>
          <w:szCs w:val="22"/>
          <w:lang w:val="en-GB"/>
        </w:rPr>
        <w:t>Registration of invited speakers into the database</w:t>
      </w:r>
      <w:r w:rsidR="00851462">
        <w:rPr>
          <w:sz w:val="22"/>
          <w:szCs w:val="22"/>
          <w:lang w:val="en-GB"/>
        </w:rPr>
        <w:t>.</w:t>
      </w:r>
    </w:p>
    <w:p w14:paraId="5011DCD6" w14:textId="5EF22248" w:rsidR="00776EE4" w:rsidRPr="0089274E" w:rsidRDefault="00776EE4" w:rsidP="0089274E">
      <w:pPr>
        <w:pStyle w:val="ListParagraph"/>
        <w:numPr>
          <w:ilvl w:val="2"/>
          <w:numId w:val="17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89274E">
        <w:rPr>
          <w:sz w:val="22"/>
          <w:szCs w:val="22"/>
          <w:lang w:val="en-GB"/>
        </w:rPr>
        <w:t xml:space="preserve">Hotel booking for all </w:t>
      </w:r>
      <w:r w:rsidR="009A2627" w:rsidRPr="0089274E">
        <w:rPr>
          <w:sz w:val="22"/>
          <w:szCs w:val="22"/>
          <w:lang w:val="en-GB"/>
        </w:rPr>
        <w:t xml:space="preserve">invited </w:t>
      </w:r>
      <w:r w:rsidRPr="0089274E">
        <w:rPr>
          <w:sz w:val="22"/>
          <w:szCs w:val="22"/>
          <w:lang w:val="en-GB"/>
        </w:rPr>
        <w:t>speakers and VIPS</w:t>
      </w:r>
      <w:r w:rsidR="00851462">
        <w:rPr>
          <w:sz w:val="22"/>
          <w:szCs w:val="22"/>
          <w:lang w:val="en-GB"/>
        </w:rPr>
        <w:t>.</w:t>
      </w:r>
    </w:p>
    <w:p w14:paraId="5851E78A" w14:textId="22B6425D" w:rsidR="00776EE4" w:rsidRPr="0089274E" w:rsidRDefault="00776EE4" w:rsidP="0089274E">
      <w:pPr>
        <w:pStyle w:val="ListParagraph"/>
        <w:numPr>
          <w:ilvl w:val="2"/>
          <w:numId w:val="17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89274E">
        <w:rPr>
          <w:sz w:val="22"/>
          <w:szCs w:val="22"/>
          <w:lang w:val="en-GB"/>
        </w:rPr>
        <w:t xml:space="preserve">Coordination </w:t>
      </w:r>
      <w:r w:rsidR="00963E3E" w:rsidRPr="0089274E">
        <w:rPr>
          <w:sz w:val="22"/>
          <w:szCs w:val="22"/>
          <w:lang w:val="en-GB"/>
        </w:rPr>
        <w:t>at the APHC</w:t>
      </w:r>
      <w:r w:rsidR="00163EAD" w:rsidRPr="0089274E">
        <w:rPr>
          <w:sz w:val="22"/>
          <w:szCs w:val="22"/>
          <w:lang w:val="en-GB"/>
        </w:rPr>
        <w:t xml:space="preserve"> </w:t>
      </w:r>
      <w:r w:rsidRPr="0089274E">
        <w:rPr>
          <w:sz w:val="22"/>
          <w:szCs w:val="22"/>
          <w:lang w:val="en-GB"/>
        </w:rPr>
        <w:t xml:space="preserve">of the technical requirements </w:t>
      </w:r>
      <w:r w:rsidR="00163EAD" w:rsidRPr="0089274E">
        <w:rPr>
          <w:sz w:val="22"/>
          <w:szCs w:val="22"/>
          <w:lang w:val="en-GB"/>
        </w:rPr>
        <w:t xml:space="preserve">for </w:t>
      </w:r>
      <w:r w:rsidRPr="0089274E">
        <w:rPr>
          <w:sz w:val="22"/>
          <w:szCs w:val="22"/>
          <w:lang w:val="en-GB"/>
        </w:rPr>
        <w:t>speakers</w:t>
      </w:r>
      <w:r w:rsidR="00851462">
        <w:rPr>
          <w:sz w:val="22"/>
          <w:szCs w:val="22"/>
          <w:lang w:val="en-GB"/>
        </w:rPr>
        <w:t>.</w:t>
      </w:r>
    </w:p>
    <w:p w14:paraId="6A8094B3" w14:textId="451CBC5B" w:rsidR="00776EE4" w:rsidRPr="0089274E" w:rsidRDefault="00776EE4" w:rsidP="0089274E">
      <w:pPr>
        <w:pStyle w:val="ListParagraph"/>
        <w:numPr>
          <w:ilvl w:val="2"/>
          <w:numId w:val="17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89274E">
        <w:rPr>
          <w:sz w:val="22"/>
          <w:szCs w:val="22"/>
          <w:lang w:val="en-GB"/>
        </w:rPr>
        <w:t>Layout and printing of name badges</w:t>
      </w:r>
      <w:r w:rsidR="00851462">
        <w:rPr>
          <w:sz w:val="22"/>
          <w:szCs w:val="22"/>
          <w:lang w:val="en-GB"/>
        </w:rPr>
        <w:t>.</w:t>
      </w:r>
    </w:p>
    <w:p w14:paraId="61D573F0" w14:textId="7A72CF57" w:rsidR="00776EE4" w:rsidRPr="0089274E" w:rsidRDefault="00C16858" w:rsidP="0089274E">
      <w:pPr>
        <w:pStyle w:val="ListParagraph"/>
        <w:numPr>
          <w:ilvl w:val="2"/>
          <w:numId w:val="17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89274E">
        <w:rPr>
          <w:sz w:val="22"/>
          <w:szCs w:val="22"/>
          <w:lang w:val="en-GB"/>
        </w:rPr>
        <w:t xml:space="preserve">Coordination of documents for </w:t>
      </w:r>
      <w:r w:rsidR="009A2627" w:rsidRPr="0089274E">
        <w:rPr>
          <w:sz w:val="22"/>
          <w:szCs w:val="22"/>
          <w:lang w:val="en-GB"/>
        </w:rPr>
        <w:t xml:space="preserve">invited </w:t>
      </w:r>
      <w:r w:rsidR="00776EE4" w:rsidRPr="0089274E">
        <w:rPr>
          <w:sz w:val="22"/>
          <w:szCs w:val="22"/>
          <w:lang w:val="en-GB"/>
        </w:rPr>
        <w:t>speakers</w:t>
      </w:r>
      <w:r w:rsidRPr="0089274E">
        <w:rPr>
          <w:sz w:val="22"/>
          <w:szCs w:val="22"/>
          <w:lang w:val="en-GB"/>
        </w:rPr>
        <w:t xml:space="preserve"> at </w:t>
      </w:r>
      <w:r w:rsidR="00776EE4" w:rsidRPr="0089274E">
        <w:rPr>
          <w:sz w:val="22"/>
          <w:szCs w:val="22"/>
          <w:lang w:val="en-GB"/>
        </w:rPr>
        <w:t>registration desk</w:t>
      </w:r>
      <w:r w:rsidRPr="0089274E">
        <w:rPr>
          <w:sz w:val="22"/>
          <w:szCs w:val="22"/>
          <w:lang w:val="en-GB"/>
        </w:rPr>
        <w:t xml:space="preserve"> or</w:t>
      </w:r>
      <w:r w:rsidR="00776EE4" w:rsidRPr="0089274E">
        <w:rPr>
          <w:sz w:val="22"/>
          <w:szCs w:val="22"/>
          <w:lang w:val="en-GB"/>
        </w:rPr>
        <w:t xml:space="preserve"> distribution of documents at the hospitality desk at the </w:t>
      </w:r>
      <w:r w:rsidR="009A2627" w:rsidRPr="0089274E">
        <w:rPr>
          <w:sz w:val="22"/>
          <w:szCs w:val="22"/>
          <w:lang w:val="en-GB"/>
        </w:rPr>
        <w:t xml:space="preserve">invited </w:t>
      </w:r>
      <w:r w:rsidR="003253F8" w:rsidRPr="0089274E">
        <w:rPr>
          <w:sz w:val="22"/>
          <w:szCs w:val="22"/>
          <w:lang w:val="en-GB"/>
        </w:rPr>
        <w:t>speaker’s</w:t>
      </w:r>
      <w:r w:rsidR="00776EE4" w:rsidRPr="0089274E">
        <w:rPr>
          <w:sz w:val="22"/>
          <w:szCs w:val="22"/>
          <w:lang w:val="en-GB"/>
        </w:rPr>
        <w:t xml:space="preserve"> hotel</w:t>
      </w:r>
      <w:r w:rsidR="00851462">
        <w:rPr>
          <w:sz w:val="22"/>
          <w:szCs w:val="22"/>
          <w:lang w:val="en-GB"/>
        </w:rPr>
        <w:t>.</w:t>
      </w:r>
    </w:p>
    <w:p w14:paraId="54CDA104" w14:textId="2189261B" w:rsidR="00776EE4" w:rsidRPr="0089274E" w:rsidRDefault="003253F8" w:rsidP="0089274E">
      <w:pPr>
        <w:pStyle w:val="ListParagraph"/>
        <w:numPr>
          <w:ilvl w:val="2"/>
          <w:numId w:val="17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89274E">
        <w:rPr>
          <w:sz w:val="22"/>
          <w:szCs w:val="22"/>
          <w:lang w:val="en-GB"/>
        </w:rPr>
        <w:t>Post conference l</w:t>
      </w:r>
      <w:r w:rsidR="00776EE4" w:rsidRPr="0089274E">
        <w:rPr>
          <w:sz w:val="22"/>
          <w:szCs w:val="22"/>
          <w:lang w:val="en-GB"/>
        </w:rPr>
        <w:t xml:space="preserve">etter of thanks to </w:t>
      </w:r>
      <w:r w:rsidR="009A2627" w:rsidRPr="0089274E">
        <w:rPr>
          <w:sz w:val="22"/>
          <w:szCs w:val="22"/>
          <w:lang w:val="en-GB"/>
        </w:rPr>
        <w:t xml:space="preserve">invited </w:t>
      </w:r>
      <w:r w:rsidR="00776EE4" w:rsidRPr="0089274E">
        <w:rPr>
          <w:sz w:val="22"/>
          <w:szCs w:val="22"/>
          <w:lang w:val="en-GB"/>
        </w:rPr>
        <w:t>speakers</w:t>
      </w:r>
      <w:r w:rsidR="00851462">
        <w:rPr>
          <w:sz w:val="22"/>
          <w:szCs w:val="22"/>
          <w:lang w:val="en-GB"/>
        </w:rPr>
        <w:t>.</w:t>
      </w:r>
    </w:p>
    <w:p w14:paraId="6FA706B1" w14:textId="2587AA0F" w:rsidR="00776EE4" w:rsidRPr="0089274E" w:rsidRDefault="00776EE4" w:rsidP="0089274E">
      <w:pPr>
        <w:pStyle w:val="ListParagraph"/>
        <w:numPr>
          <w:ilvl w:val="2"/>
          <w:numId w:val="17"/>
        </w:numPr>
        <w:tabs>
          <w:tab w:val="num" w:pos="709"/>
        </w:tabs>
        <w:ind w:left="1276" w:hanging="283"/>
        <w:jc w:val="both"/>
        <w:rPr>
          <w:sz w:val="22"/>
          <w:szCs w:val="22"/>
          <w:lang w:val="en-GB"/>
        </w:rPr>
      </w:pPr>
      <w:r w:rsidRPr="0089274E">
        <w:rPr>
          <w:sz w:val="22"/>
          <w:szCs w:val="22"/>
          <w:lang w:val="en-GB"/>
        </w:rPr>
        <w:t xml:space="preserve">Reimbursement of travel cost to </w:t>
      </w:r>
      <w:r w:rsidR="009A2627" w:rsidRPr="0089274E">
        <w:rPr>
          <w:sz w:val="22"/>
          <w:szCs w:val="22"/>
          <w:lang w:val="en-GB"/>
        </w:rPr>
        <w:t xml:space="preserve">invited </w:t>
      </w:r>
      <w:r w:rsidRPr="0089274E">
        <w:rPr>
          <w:sz w:val="22"/>
          <w:szCs w:val="22"/>
          <w:lang w:val="en-GB"/>
        </w:rPr>
        <w:t>speakers</w:t>
      </w:r>
      <w:r w:rsidR="00851462">
        <w:rPr>
          <w:sz w:val="22"/>
          <w:szCs w:val="22"/>
          <w:lang w:val="en-GB"/>
        </w:rPr>
        <w:t>.</w:t>
      </w:r>
    </w:p>
    <w:p w14:paraId="4A814425" w14:textId="27A8D70E" w:rsidR="00F66370" w:rsidRDefault="00776EE4" w:rsidP="003253F8">
      <w:pPr>
        <w:tabs>
          <w:tab w:val="num" w:pos="709"/>
        </w:tabs>
        <w:ind w:left="709" w:hanging="709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</w:p>
    <w:p w14:paraId="1881932C" w14:textId="77777777" w:rsidR="0089274E" w:rsidRDefault="0089274E" w:rsidP="0089274E">
      <w:pPr>
        <w:pStyle w:val="ListParagraph"/>
        <w:numPr>
          <w:ilvl w:val="1"/>
          <w:numId w:val="12"/>
        </w:numPr>
        <w:tabs>
          <w:tab w:val="left" w:pos="567"/>
          <w:tab w:val="left" w:pos="709"/>
          <w:tab w:val="left" w:pos="993"/>
        </w:tabs>
        <w:ind w:left="993" w:hanging="567"/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     </w:t>
      </w:r>
      <w:r w:rsidR="00776EE4" w:rsidRPr="0089274E">
        <w:rPr>
          <w:bCs/>
          <w:sz w:val="22"/>
          <w:szCs w:val="22"/>
          <w:lang w:val="en-GB"/>
        </w:rPr>
        <w:t>Hotel Management</w:t>
      </w:r>
    </w:p>
    <w:p w14:paraId="24F9E8B4" w14:textId="6093C987" w:rsidR="0089274E" w:rsidRPr="0089274E" w:rsidRDefault="00776EE4" w:rsidP="0089274E">
      <w:pPr>
        <w:pStyle w:val="ListParagraph"/>
        <w:numPr>
          <w:ilvl w:val="0"/>
          <w:numId w:val="21"/>
        </w:numPr>
        <w:tabs>
          <w:tab w:val="left" w:pos="567"/>
          <w:tab w:val="left" w:pos="709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89274E">
        <w:rPr>
          <w:sz w:val="22"/>
          <w:szCs w:val="22"/>
          <w:lang w:val="en-GB"/>
        </w:rPr>
        <w:t xml:space="preserve">Selection, negotiation and booking of hotel </w:t>
      </w:r>
      <w:r w:rsidR="00C16858" w:rsidRPr="0089274E">
        <w:rPr>
          <w:sz w:val="22"/>
          <w:szCs w:val="22"/>
          <w:lang w:val="en-GB"/>
        </w:rPr>
        <w:t xml:space="preserve">allocation </w:t>
      </w:r>
      <w:r w:rsidRPr="0089274E">
        <w:rPr>
          <w:sz w:val="22"/>
          <w:szCs w:val="22"/>
          <w:lang w:val="en-GB"/>
        </w:rPr>
        <w:t xml:space="preserve">in all </w:t>
      </w:r>
      <w:r w:rsidR="00C16858" w:rsidRPr="0089274E">
        <w:rPr>
          <w:sz w:val="22"/>
          <w:szCs w:val="22"/>
          <w:lang w:val="en-GB"/>
        </w:rPr>
        <w:t xml:space="preserve">price ranges and </w:t>
      </w:r>
      <w:r w:rsidRPr="0089274E">
        <w:rPr>
          <w:sz w:val="22"/>
          <w:szCs w:val="22"/>
          <w:lang w:val="en-GB"/>
        </w:rPr>
        <w:t>categories</w:t>
      </w:r>
      <w:r w:rsidR="00851462">
        <w:rPr>
          <w:sz w:val="22"/>
          <w:szCs w:val="22"/>
          <w:lang w:val="en-GB"/>
        </w:rPr>
        <w:t>.</w:t>
      </w:r>
    </w:p>
    <w:p w14:paraId="481CCB0E" w14:textId="20A73635" w:rsidR="0089274E" w:rsidRPr="0089274E" w:rsidRDefault="00776EE4" w:rsidP="0089274E">
      <w:pPr>
        <w:pStyle w:val="ListParagraph"/>
        <w:numPr>
          <w:ilvl w:val="0"/>
          <w:numId w:val="21"/>
        </w:numPr>
        <w:tabs>
          <w:tab w:val="left" w:pos="567"/>
          <w:tab w:val="left" w:pos="709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89274E">
        <w:rPr>
          <w:sz w:val="22"/>
          <w:szCs w:val="22"/>
          <w:lang w:val="en-GB"/>
        </w:rPr>
        <w:t xml:space="preserve">Sign contracts with hotels </w:t>
      </w:r>
      <w:r w:rsidR="00C16858" w:rsidRPr="0089274E">
        <w:rPr>
          <w:sz w:val="22"/>
          <w:szCs w:val="22"/>
          <w:lang w:val="en-GB"/>
        </w:rPr>
        <w:t>and assume liability for the same</w:t>
      </w:r>
      <w:r w:rsidR="00851462">
        <w:rPr>
          <w:sz w:val="22"/>
          <w:szCs w:val="22"/>
          <w:lang w:val="en-GB"/>
        </w:rPr>
        <w:t>.</w:t>
      </w:r>
    </w:p>
    <w:p w14:paraId="7EE73386" w14:textId="49D753E3" w:rsidR="0089274E" w:rsidRPr="0089274E" w:rsidRDefault="00776EE4" w:rsidP="0089274E">
      <w:pPr>
        <w:pStyle w:val="ListParagraph"/>
        <w:numPr>
          <w:ilvl w:val="0"/>
          <w:numId w:val="21"/>
        </w:numPr>
        <w:tabs>
          <w:tab w:val="left" w:pos="567"/>
          <w:tab w:val="left" w:pos="709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89274E">
        <w:rPr>
          <w:sz w:val="22"/>
          <w:szCs w:val="22"/>
          <w:lang w:val="en-GB"/>
        </w:rPr>
        <w:t xml:space="preserve">Administration of all hotel </w:t>
      </w:r>
      <w:r w:rsidR="00F53D1E" w:rsidRPr="0089274E">
        <w:rPr>
          <w:sz w:val="22"/>
          <w:szCs w:val="22"/>
          <w:lang w:val="en-GB"/>
        </w:rPr>
        <w:t>allocation (</w:t>
      </w:r>
      <w:r w:rsidR="003253F8" w:rsidRPr="0089274E">
        <w:rPr>
          <w:sz w:val="22"/>
          <w:szCs w:val="22"/>
          <w:lang w:val="en-GB"/>
        </w:rPr>
        <w:t xml:space="preserve">e.g. </w:t>
      </w:r>
      <w:r w:rsidRPr="0089274E">
        <w:rPr>
          <w:sz w:val="22"/>
          <w:szCs w:val="22"/>
          <w:lang w:val="en-GB"/>
        </w:rPr>
        <w:t>cancellation dates, deposit payments, etc</w:t>
      </w:r>
      <w:r w:rsidR="003253F8" w:rsidRPr="0089274E">
        <w:rPr>
          <w:sz w:val="22"/>
          <w:szCs w:val="22"/>
          <w:lang w:val="en-GB"/>
        </w:rPr>
        <w:t>.</w:t>
      </w:r>
      <w:r w:rsidRPr="0089274E">
        <w:rPr>
          <w:sz w:val="22"/>
          <w:szCs w:val="22"/>
          <w:lang w:val="en-GB"/>
        </w:rPr>
        <w:t>)</w:t>
      </w:r>
      <w:r w:rsidR="00851462">
        <w:rPr>
          <w:sz w:val="22"/>
          <w:szCs w:val="22"/>
          <w:lang w:val="en-GB"/>
        </w:rPr>
        <w:t>.</w:t>
      </w:r>
    </w:p>
    <w:p w14:paraId="40CD0A8A" w14:textId="0E00B73E" w:rsidR="0089274E" w:rsidRPr="0089274E" w:rsidRDefault="00776EE4" w:rsidP="0089274E">
      <w:pPr>
        <w:pStyle w:val="ListParagraph"/>
        <w:numPr>
          <w:ilvl w:val="0"/>
          <w:numId w:val="21"/>
        </w:numPr>
        <w:tabs>
          <w:tab w:val="left" w:pos="567"/>
          <w:tab w:val="left" w:pos="709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89274E">
        <w:rPr>
          <w:sz w:val="22"/>
          <w:szCs w:val="22"/>
          <w:lang w:val="en-GB"/>
        </w:rPr>
        <w:t>Publicatio</w:t>
      </w:r>
      <w:r w:rsidR="00963E3E" w:rsidRPr="0089274E">
        <w:rPr>
          <w:sz w:val="22"/>
          <w:szCs w:val="22"/>
          <w:lang w:val="en-GB"/>
        </w:rPr>
        <w:t>n of hotel rates on the APHC</w:t>
      </w:r>
      <w:r w:rsidRPr="0089274E">
        <w:rPr>
          <w:sz w:val="22"/>
          <w:szCs w:val="22"/>
          <w:lang w:val="en-GB"/>
        </w:rPr>
        <w:t xml:space="preserve"> </w:t>
      </w:r>
      <w:r w:rsidR="00851462">
        <w:rPr>
          <w:sz w:val="22"/>
          <w:szCs w:val="22"/>
          <w:lang w:val="en-GB"/>
        </w:rPr>
        <w:t>website.</w:t>
      </w:r>
    </w:p>
    <w:p w14:paraId="4FC99068" w14:textId="10C75FE2" w:rsidR="0089274E" w:rsidRPr="0089274E" w:rsidRDefault="00776EE4" w:rsidP="0089274E">
      <w:pPr>
        <w:pStyle w:val="ListParagraph"/>
        <w:numPr>
          <w:ilvl w:val="0"/>
          <w:numId w:val="21"/>
        </w:numPr>
        <w:tabs>
          <w:tab w:val="left" w:pos="567"/>
          <w:tab w:val="left" w:pos="709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89274E">
        <w:rPr>
          <w:sz w:val="22"/>
          <w:szCs w:val="22"/>
          <w:lang w:val="en-GB"/>
        </w:rPr>
        <w:t>Selling hotel rooms at commissionable net rates without any mark-ups to</w:t>
      </w:r>
      <w:r w:rsidR="00C16858" w:rsidRPr="0089274E">
        <w:rPr>
          <w:sz w:val="22"/>
          <w:szCs w:val="22"/>
          <w:lang w:val="en-GB"/>
        </w:rPr>
        <w:t xml:space="preserve">: </w:t>
      </w:r>
      <w:r w:rsidRPr="0089274E">
        <w:rPr>
          <w:sz w:val="22"/>
          <w:szCs w:val="22"/>
          <w:lang w:val="en-GB"/>
        </w:rPr>
        <w:t>exhibitors</w:t>
      </w:r>
      <w:r w:rsidR="00C16858" w:rsidRPr="0089274E">
        <w:rPr>
          <w:sz w:val="22"/>
          <w:szCs w:val="22"/>
          <w:lang w:val="en-GB"/>
        </w:rPr>
        <w:t>, s</w:t>
      </w:r>
      <w:r w:rsidRPr="0089274E">
        <w:rPr>
          <w:sz w:val="22"/>
          <w:szCs w:val="22"/>
          <w:lang w:val="en-GB"/>
        </w:rPr>
        <w:t xml:space="preserve">ponsors </w:t>
      </w:r>
      <w:r w:rsidR="003253F8" w:rsidRPr="0089274E">
        <w:rPr>
          <w:sz w:val="22"/>
          <w:szCs w:val="22"/>
          <w:lang w:val="en-GB"/>
        </w:rPr>
        <w:t>or</w:t>
      </w:r>
      <w:r w:rsidR="00C16858" w:rsidRPr="0089274E">
        <w:rPr>
          <w:sz w:val="22"/>
          <w:szCs w:val="22"/>
          <w:lang w:val="en-GB"/>
        </w:rPr>
        <w:t xml:space="preserve"> </w:t>
      </w:r>
      <w:r w:rsidR="00963E3E" w:rsidRPr="0089274E">
        <w:rPr>
          <w:sz w:val="22"/>
          <w:szCs w:val="22"/>
          <w:lang w:val="en-GB"/>
        </w:rPr>
        <w:t>individual APHC</w:t>
      </w:r>
      <w:r w:rsidRPr="0089274E">
        <w:rPr>
          <w:sz w:val="22"/>
          <w:szCs w:val="22"/>
          <w:lang w:val="en-GB"/>
        </w:rPr>
        <w:t xml:space="preserve"> delegates</w:t>
      </w:r>
      <w:r w:rsidR="00851462">
        <w:rPr>
          <w:sz w:val="22"/>
          <w:szCs w:val="22"/>
          <w:lang w:val="en-GB"/>
        </w:rPr>
        <w:t>.</w:t>
      </w:r>
    </w:p>
    <w:p w14:paraId="53CA0F64" w14:textId="77777777" w:rsidR="0089274E" w:rsidRPr="0089274E" w:rsidRDefault="0089274E" w:rsidP="0089274E">
      <w:pPr>
        <w:pStyle w:val="ListParagraph"/>
        <w:numPr>
          <w:ilvl w:val="0"/>
          <w:numId w:val="21"/>
        </w:numPr>
        <w:tabs>
          <w:tab w:val="left" w:pos="567"/>
          <w:tab w:val="left" w:pos="709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</w:t>
      </w:r>
      <w:r w:rsidR="00776EE4" w:rsidRPr="0089274E">
        <w:rPr>
          <w:sz w:val="22"/>
          <w:szCs w:val="22"/>
          <w:lang w:val="en-GB"/>
        </w:rPr>
        <w:t xml:space="preserve">eservation of accommodation </w:t>
      </w:r>
      <w:r w:rsidR="00C16858" w:rsidRPr="0089274E">
        <w:rPr>
          <w:sz w:val="22"/>
          <w:szCs w:val="22"/>
          <w:lang w:val="en-GB"/>
        </w:rPr>
        <w:t xml:space="preserve">specifically </w:t>
      </w:r>
      <w:r w:rsidR="00776EE4" w:rsidRPr="0089274E">
        <w:rPr>
          <w:sz w:val="22"/>
          <w:szCs w:val="22"/>
          <w:lang w:val="en-GB"/>
        </w:rPr>
        <w:t xml:space="preserve">for </w:t>
      </w:r>
      <w:r w:rsidR="009A2627" w:rsidRPr="0089274E">
        <w:rPr>
          <w:sz w:val="22"/>
          <w:szCs w:val="22"/>
          <w:lang w:val="en-GB"/>
        </w:rPr>
        <w:t xml:space="preserve">invited </w:t>
      </w:r>
      <w:r w:rsidR="00776EE4" w:rsidRPr="0089274E">
        <w:rPr>
          <w:sz w:val="22"/>
          <w:szCs w:val="22"/>
          <w:lang w:val="en-GB"/>
        </w:rPr>
        <w:t>speakers, committees and organi</w:t>
      </w:r>
      <w:r w:rsidR="00C16858" w:rsidRPr="0089274E">
        <w:rPr>
          <w:sz w:val="22"/>
          <w:szCs w:val="22"/>
          <w:lang w:val="en-GB"/>
        </w:rPr>
        <w:t>s</w:t>
      </w:r>
      <w:r w:rsidR="00776EE4" w:rsidRPr="0089274E">
        <w:rPr>
          <w:sz w:val="22"/>
          <w:szCs w:val="22"/>
          <w:lang w:val="en-GB"/>
        </w:rPr>
        <w:t>ers</w:t>
      </w:r>
    </w:p>
    <w:p w14:paraId="01DC08FD" w14:textId="77777777" w:rsidR="0089274E" w:rsidRPr="0089274E" w:rsidRDefault="00776EE4" w:rsidP="0089274E">
      <w:pPr>
        <w:pStyle w:val="ListParagraph"/>
        <w:numPr>
          <w:ilvl w:val="0"/>
          <w:numId w:val="21"/>
        </w:numPr>
        <w:tabs>
          <w:tab w:val="left" w:pos="567"/>
          <w:tab w:val="left" w:pos="709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89274E">
        <w:rPr>
          <w:sz w:val="22"/>
          <w:szCs w:val="22"/>
          <w:lang w:val="en-GB"/>
        </w:rPr>
        <w:t>Deal with group bookings</w:t>
      </w:r>
      <w:r w:rsidR="003253F8" w:rsidRPr="0089274E">
        <w:rPr>
          <w:sz w:val="22"/>
          <w:szCs w:val="22"/>
          <w:lang w:val="en-GB"/>
        </w:rPr>
        <w:t xml:space="preserve"> as</w:t>
      </w:r>
      <w:r w:rsidRPr="0089274E">
        <w:rPr>
          <w:sz w:val="22"/>
          <w:szCs w:val="22"/>
          <w:lang w:val="en-GB"/>
        </w:rPr>
        <w:t xml:space="preserve"> requested by sponsors and exhibitors</w:t>
      </w:r>
    </w:p>
    <w:p w14:paraId="6C6DAD74" w14:textId="77777777" w:rsidR="0089274E" w:rsidRPr="0089274E" w:rsidRDefault="002A5713" w:rsidP="0089274E">
      <w:pPr>
        <w:pStyle w:val="ListParagraph"/>
        <w:numPr>
          <w:ilvl w:val="0"/>
          <w:numId w:val="21"/>
        </w:numPr>
        <w:tabs>
          <w:tab w:val="left" w:pos="567"/>
          <w:tab w:val="left" w:pos="709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89274E">
        <w:rPr>
          <w:sz w:val="22"/>
          <w:szCs w:val="22"/>
          <w:lang w:val="en-GB"/>
        </w:rPr>
        <w:t>Send accommodation confirmation letters electronically with an option for paper copies if required</w:t>
      </w:r>
    </w:p>
    <w:p w14:paraId="583C5DF9" w14:textId="77777777" w:rsidR="0089274E" w:rsidRPr="0089274E" w:rsidRDefault="002A5713" w:rsidP="0089274E">
      <w:pPr>
        <w:pStyle w:val="ListParagraph"/>
        <w:numPr>
          <w:ilvl w:val="0"/>
          <w:numId w:val="21"/>
        </w:numPr>
        <w:tabs>
          <w:tab w:val="left" w:pos="567"/>
          <w:tab w:val="left" w:pos="709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89274E">
        <w:rPr>
          <w:sz w:val="22"/>
          <w:szCs w:val="22"/>
          <w:lang w:val="en-GB"/>
        </w:rPr>
        <w:t>P</w:t>
      </w:r>
      <w:r w:rsidR="00776EE4" w:rsidRPr="0089274E">
        <w:rPr>
          <w:sz w:val="22"/>
          <w:szCs w:val="22"/>
          <w:lang w:val="en-GB"/>
        </w:rPr>
        <w:t>rovide the hotels</w:t>
      </w:r>
      <w:r w:rsidR="00C16858" w:rsidRPr="0089274E">
        <w:rPr>
          <w:sz w:val="22"/>
          <w:szCs w:val="22"/>
          <w:lang w:val="en-GB"/>
        </w:rPr>
        <w:t xml:space="preserve"> with </w:t>
      </w:r>
      <w:r w:rsidR="00776EE4" w:rsidRPr="0089274E">
        <w:rPr>
          <w:sz w:val="22"/>
          <w:szCs w:val="22"/>
          <w:lang w:val="en-GB"/>
        </w:rPr>
        <w:t xml:space="preserve">the name lists </w:t>
      </w:r>
      <w:r w:rsidR="00C16858" w:rsidRPr="0089274E">
        <w:rPr>
          <w:sz w:val="22"/>
          <w:szCs w:val="22"/>
          <w:lang w:val="en-GB"/>
        </w:rPr>
        <w:t xml:space="preserve">and </w:t>
      </w:r>
      <w:r w:rsidR="00776EE4" w:rsidRPr="0089274E">
        <w:rPr>
          <w:sz w:val="22"/>
          <w:szCs w:val="22"/>
          <w:lang w:val="en-GB"/>
        </w:rPr>
        <w:t>relevant information</w:t>
      </w:r>
    </w:p>
    <w:p w14:paraId="7A178ABD" w14:textId="565D66C4" w:rsidR="00776EE4" w:rsidRPr="0089274E" w:rsidRDefault="00776EE4" w:rsidP="0089274E">
      <w:pPr>
        <w:pStyle w:val="ListParagraph"/>
        <w:numPr>
          <w:ilvl w:val="0"/>
          <w:numId w:val="21"/>
        </w:numPr>
        <w:tabs>
          <w:tab w:val="left" w:pos="567"/>
          <w:tab w:val="left" w:pos="709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89274E">
        <w:rPr>
          <w:sz w:val="22"/>
          <w:szCs w:val="22"/>
          <w:lang w:val="en-GB"/>
        </w:rPr>
        <w:t>Final accounting</w:t>
      </w:r>
      <w:r w:rsidR="00C16858" w:rsidRPr="0089274E">
        <w:rPr>
          <w:sz w:val="22"/>
          <w:szCs w:val="22"/>
          <w:lang w:val="en-GB"/>
        </w:rPr>
        <w:t xml:space="preserve"> regarding accommodation</w:t>
      </w:r>
    </w:p>
    <w:p w14:paraId="29FD11FE" w14:textId="77777777" w:rsidR="00F66370" w:rsidRPr="00E93F84" w:rsidRDefault="00F66370" w:rsidP="00E93F84">
      <w:pPr>
        <w:tabs>
          <w:tab w:val="left" w:pos="540"/>
        </w:tabs>
        <w:jc w:val="both"/>
        <w:rPr>
          <w:sz w:val="22"/>
          <w:szCs w:val="22"/>
          <w:lang w:val="en-GB"/>
        </w:rPr>
      </w:pPr>
    </w:p>
    <w:p w14:paraId="6CA80B32" w14:textId="333FC1B3" w:rsidR="00776EE4" w:rsidRPr="006C083A" w:rsidRDefault="00776EE4" w:rsidP="006C083A">
      <w:pPr>
        <w:tabs>
          <w:tab w:val="num" w:pos="993"/>
        </w:tabs>
        <w:ind w:firstLine="426"/>
        <w:jc w:val="both"/>
        <w:rPr>
          <w:bCs/>
          <w:sz w:val="22"/>
          <w:szCs w:val="22"/>
          <w:lang w:val="en-GB"/>
        </w:rPr>
      </w:pPr>
      <w:r w:rsidRPr="006C083A">
        <w:rPr>
          <w:bCs/>
          <w:sz w:val="22"/>
          <w:szCs w:val="22"/>
          <w:lang w:val="en-GB"/>
        </w:rPr>
        <w:t>5.4</w:t>
      </w:r>
      <w:r w:rsidRPr="006C083A">
        <w:rPr>
          <w:bCs/>
          <w:sz w:val="22"/>
          <w:szCs w:val="22"/>
          <w:lang w:val="en-GB"/>
        </w:rPr>
        <w:tab/>
        <w:t>Creation</w:t>
      </w:r>
      <w:r w:rsidR="00963E3E" w:rsidRPr="006C083A">
        <w:rPr>
          <w:bCs/>
          <w:sz w:val="22"/>
          <w:szCs w:val="22"/>
          <w:lang w:val="en-GB"/>
        </w:rPr>
        <w:t xml:space="preserve"> and update of APHC website</w:t>
      </w:r>
    </w:p>
    <w:p w14:paraId="05C279C6" w14:textId="015E4085" w:rsidR="00776EE4" w:rsidRDefault="00963E3E" w:rsidP="006C083A">
      <w:pPr>
        <w:pStyle w:val="ListParagraph"/>
        <w:numPr>
          <w:ilvl w:val="0"/>
          <w:numId w:val="22"/>
        </w:numPr>
        <w:tabs>
          <w:tab w:val="left" w:pos="1276"/>
        </w:tabs>
        <w:ind w:left="1276" w:hanging="283"/>
        <w:jc w:val="both"/>
        <w:rPr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>Creation of a website</w:t>
      </w:r>
      <w:r w:rsidR="00776EE4" w:rsidRPr="006C083A">
        <w:rPr>
          <w:sz w:val="22"/>
          <w:szCs w:val="22"/>
          <w:lang w:val="en-GB"/>
        </w:rPr>
        <w:t xml:space="preserve"> </w:t>
      </w:r>
      <w:r w:rsidRPr="006C083A">
        <w:rPr>
          <w:sz w:val="22"/>
          <w:szCs w:val="22"/>
          <w:lang w:val="en-GB"/>
        </w:rPr>
        <w:t>for the APHC</w:t>
      </w:r>
      <w:r w:rsidR="00776EE4" w:rsidRPr="006C083A">
        <w:rPr>
          <w:sz w:val="22"/>
          <w:szCs w:val="22"/>
          <w:lang w:val="en-GB"/>
        </w:rPr>
        <w:t xml:space="preserve"> </w:t>
      </w:r>
      <w:r w:rsidR="006F024F" w:rsidRPr="006C083A">
        <w:rPr>
          <w:sz w:val="22"/>
          <w:szCs w:val="22"/>
          <w:lang w:val="en-GB"/>
        </w:rPr>
        <w:t xml:space="preserve">with the input of </w:t>
      </w:r>
      <w:r w:rsidRPr="006C083A">
        <w:rPr>
          <w:sz w:val="22"/>
          <w:szCs w:val="22"/>
          <w:lang w:val="en-GB"/>
        </w:rPr>
        <w:t>APHN</w:t>
      </w:r>
      <w:r w:rsidR="00C16858" w:rsidRPr="006C083A">
        <w:rPr>
          <w:sz w:val="22"/>
          <w:szCs w:val="22"/>
          <w:lang w:val="en-GB"/>
        </w:rPr>
        <w:t>, LOC &amp; SC</w:t>
      </w:r>
      <w:r w:rsidR="00733A05" w:rsidRPr="006C083A">
        <w:rPr>
          <w:sz w:val="22"/>
          <w:szCs w:val="22"/>
          <w:lang w:val="en-GB"/>
        </w:rPr>
        <w:t>. APHN will have final approval of the website.</w:t>
      </w:r>
    </w:p>
    <w:p w14:paraId="240866CD" w14:textId="17567FB4" w:rsidR="00F66370" w:rsidRPr="00F606DE" w:rsidRDefault="00F606DE" w:rsidP="00F606DE">
      <w:pPr>
        <w:pStyle w:val="ListParagraph"/>
        <w:numPr>
          <w:ilvl w:val="0"/>
          <w:numId w:val="22"/>
        </w:numPr>
        <w:tabs>
          <w:tab w:val="left" w:pos="1276"/>
        </w:tabs>
        <w:ind w:left="1276" w:hanging="283"/>
        <w:jc w:val="both"/>
        <w:rPr>
          <w:b/>
          <w:sz w:val="22"/>
          <w:szCs w:val="22"/>
          <w:lang w:val="en-GB"/>
        </w:rPr>
      </w:pPr>
      <w:r w:rsidRPr="00F606DE">
        <w:rPr>
          <w:sz w:val="22"/>
          <w:szCs w:val="22"/>
          <w:lang w:val="en-GB"/>
        </w:rPr>
        <w:t>The name and Logo of the APHN, host organisation and the conference are required to be displayed on the website.</w:t>
      </w:r>
    </w:p>
    <w:p w14:paraId="6C6DE97D" w14:textId="4C9BF2F7" w:rsidR="00F606DE" w:rsidRPr="00F606DE" w:rsidRDefault="00F606DE" w:rsidP="00F606DE">
      <w:pPr>
        <w:pStyle w:val="ListParagraph"/>
        <w:numPr>
          <w:ilvl w:val="0"/>
          <w:numId w:val="22"/>
        </w:numPr>
        <w:tabs>
          <w:tab w:val="left" w:pos="1276"/>
        </w:tabs>
        <w:ind w:left="1276" w:hanging="283"/>
        <w:jc w:val="both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 copy of the website will be provided to the APHN after the conference.</w:t>
      </w:r>
    </w:p>
    <w:p w14:paraId="0FD4F4E2" w14:textId="77777777" w:rsidR="00F606DE" w:rsidRPr="00E93F84" w:rsidRDefault="00F606DE" w:rsidP="00F606DE">
      <w:pPr>
        <w:pStyle w:val="ListParagraph"/>
        <w:tabs>
          <w:tab w:val="left" w:pos="1276"/>
        </w:tabs>
        <w:ind w:left="1276"/>
        <w:jc w:val="both"/>
        <w:rPr>
          <w:b/>
          <w:sz w:val="22"/>
          <w:szCs w:val="22"/>
          <w:lang w:val="en-GB"/>
        </w:rPr>
      </w:pPr>
    </w:p>
    <w:p w14:paraId="715C7E97" w14:textId="08FB8955" w:rsidR="00776EE4" w:rsidRPr="006C083A" w:rsidRDefault="00776EE4" w:rsidP="006C083A">
      <w:pPr>
        <w:tabs>
          <w:tab w:val="num" w:pos="709"/>
          <w:tab w:val="left" w:pos="993"/>
        </w:tabs>
        <w:ind w:firstLine="426"/>
        <w:jc w:val="both"/>
        <w:rPr>
          <w:bCs/>
          <w:sz w:val="22"/>
          <w:szCs w:val="22"/>
          <w:lang w:val="en-GB"/>
        </w:rPr>
      </w:pPr>
      <w:r w:rsidRPr="006C083A">
        <w:rPr>
          <w:bCs/>
          <w:sz w:val="22"/>
          <w:szCs w:val="22"/>
          <w:lang w:val="en-GB"/>
        </w:rPr>
        <w:t>5.5</w:t>
      </w:r>
      <w:r w:rsidR="006C083A">
        <w:rPr>
          <w:bCs/>
          <w:sz w:val="22"/>
          <w:szCs w:val="22"/>
          <w:lang w:val="en-GB"/>
        </w:rPr>
        <w:t xml:space="preserve"> </w:t>
      </w:r>
      <w:r w:rsidRPr="006C083A">
        <w:rPr>
          <w:bCs/>
          <w:sz w:val="22"/>
          <w:szCs w:val="22"/>
          <w:lang w:val="en-GB"/>
        </w:rPr>
        <w:tab/>
        <w:t>Design and printing of programme and other material</w:t>
      </w:r>
    </w:p>
    <w:p w14:paraId="047168EF" w14:textId="78E68E32" w:rsidR="00776EE4" w:rsidRPr="006C083A" w:rsidRDefault="00BC532D" w:rsidP="006C083A">
      <w:pPr>
        <w:pStyle w:val="ListParagraph"/>
        <w:numPr>
          <w:ilvl w:val="0"/>
          <w:numId w:val="22"/>
        </w:numPr>
        <w:tabs>
          <w:tab w:val="left" w:pos="1276"/>
        </w:tabs>
        <w:ind w:left="1276" w:hanging="283"/>
        <w:jc w:val="both"/>
        <w:rPr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>The</w:t>
      </w:r>
      <w:r w:rsidR="00E45549" w:rsidRPr="006C083A">
        <w:rPr>
          <w:sz w:val="22"/>
          <w:szCs w:val="22"/>
          <w:lang w:val="en-GB"/>
        </w:rPr>
        <w:t xml:space="preserve"> </w:t>
      </w:r>
      <w:r w:rsidR="00C16858" w:rsidRPr="006C083A">
        <w:rPr>
          <w:sz w:val="22"/>
          <w:szCs w:val="22"/>
          <w:lang w:val="en-GB"/>
        </w:rPr>
        <w:t>PCO will</w:t>
      </w:r>
      <w:r w:rsidR="00776EE4" w:rsidRPr="006C083A">
        <w:rPr>
          <w:sz w:val="22"/>
          <w:szCs w:val="22"/>
          <w:lang w:val="en-GB"/>
        </w:rPr>
        <w:t xml:space="preserve"> coordinate </w:t>
      </w:r>
      <w:r w:rsidR="00C16858" w:rsidRPr="006C083A">
        <w:rPr>
          <w:sz w:val="22"/>
          <w:szCs w:val="22"/>
          <w:lang w:val="en-GB"/>
        </w:rPr>
        <w:t xml:space="preserve">the </w:t>
      </w:r>
      <w:r w:rsidR="00776EE4" w:rsidRPr="006C083A">
        <w:rPr>
          <w:sz w:val="22"/>
          <w:szCs w:val="22"/>
          <w:lang w:val="en-GB"/>
        </w:rPr>
        <w:t xml:space="preserve">production of the </w:t>
      </w:r>
      <w:r w:rsidR="002A5713" w:rsidRPr="006C083A">
        <w:rPr>
          <w:sz w:val="22"/>
          <w:szCs w:val="22"/>
          <w:lang w:val="en-GB"/>
        </w:rPr>
        <w:t xml:space="preserve">conference </w:t>
      </w:r>
      <w:r w:rsidR="00776EE4" w:rsidRPr="006C083A">
        <w:rPr>
          <w:sz w:val="22"/>
          <w:szCs w:val="22"/>
          <w:lang w:val="en-GB"/>
        </w:rPr>
        <w:t xml:space="preserve">image for </w:t>
      </w:r>
      <w:r w:rsidR="002A5713" w:rsidRPr="006C083A">
        <w:rPr>
          <w:sz w:val="22"/>
          <w:szCs w:val="22"/>
          <w:lang w:val="en-GB"/>
        </w:rPr>
        <w:t>signage, decor, backdrops</w:t>
      </w:r>
      <w:r w:rsidR="00776EE4" w:rsidRPr="006C083A">
        <w:rPr>
          <w:sz w:val="22"/>
          <w:szCs w:val="22"/>
          <w:lang w:val="en-GB"/>
        </w:rPr>
        <w:t xml:space="preserve"> </w:t>
      </w:r>
      <w:r w:rsidR="00C16858" w:rsidRPr="006C083A">
        <w:rPr>
          <w:sz w:val="22"/>
          <w:szCs w:val="22"/>
          <w:lang w:val="en-GB"/>
        </w:rPr>
        <w:t xml:space="preserve">and </w:t>
      </w:r>
      <w:r w:rsidR="00776EE4" w:rsidRPr="006C083A">
        <w:rPr>
          <w:sz w:val="22"/>
          <w:szCs w:val="22"/>
          <w:lang w:val="en-GB"/>
        </w:rPr>
        <w:t xml:space="preserve">the general installation necessary for the </w:t>
      </w:r>
      <w:r w:rsidR="00963E3E" w:rsidRPr="006C083A">
        <w:rPr>
          <w:sz w:val="22"/>
          <w:szCs w:val="22"/>
          <w:lang w:val="en-GB"/>
        </w:rPr>
        <w:t>APHC</w:t>
      </w:r>
      <w:r w:rsidR="002A5713" w:rsidRPr="006C083A">
        <w:rPr>
          <w:sz w:val="22"/>
          <w:szCs w:val="22"/>
          <w:lang w:val="en-GB"/>
        </w:rPr>
        <w:t>.  P</w:t>
      </w:r>
      <w:r w:rsidR="00776EE4" w:rsidRPr="006C083A">
        <w:rPr>
          <w:sz w:val="22"/>
          <w:szCs w:val="22"/>
          <w:lang w:val="en-GB"/>
        </w:rPr>
        <w:t xml:space="preserve">rofessional </w:t>
      </w:r>
      <w:r w:rsidR="002A5713" w:rsidRPr="006C083A">
        <w:rPr>
          <w:sz w:val="22"/>
          <w:szCs w:val="22"/>
          <w:lang w:val="en-GB"/>
        </w:rPr>
        <w:t xml:space="preserve">services will be utilised </w:t>
      </w:r>
      <w:r w:rsidR="00776EE4" w:rsidRPr="006C083A">
        <w:rPr>
          <w:sz w:val="22"/>
          <w:szCs w:val="22"/>
          <w:lang w:val="en-GB"/>
        </w:rPr>
        <w:t>for the creation and printing of all the con</w:t>
      </w:r>
      <w:r w:rsidR="0055445F">
        <w:rPr>
          <w:sz w:val="22"/>
          <w:szCs w:val="22"/>
          <w:lang w:val="en-GB"/>
        </w:rPr>
        <w:t>ference</w:t>
      </w:r>
      <w:r w:rsidR="00776EE4" w:rsidRPr="006C083A">
        <w:rPr>
          <w:sz w:val="22"/>
          <w:szCs w:val="22"/>
          <w:lang w:val="en-GB"/>
        </w:rPr>
        <w:t xml:space="preserve"> material.</w:t>
      </w:r>
    </w:p>
    <w:p w14:paraId="7CB8CBF5" w14:textId="0B20104B" w:rsidR="00F66370" w:rsidRPr="00AC586D" w:rsidRDefault="00776EE4" w:rsidP="00DD4F18">
      <w:pPr>
        <w:tabs>
          <w:tab w:val="num" w:pos="709"/>
        </w:tabs>
        <w:ind w:left="709" w:hanging="709"/>
        <w:jc w:val="both"/>
        <w:rPr>
          <w:lang w:val="en-GB"/>
        </w:rPr>
      </w:pPr>
      <w:r>
        <w:rPr>
          <w:sz w:val="22"/>
          <w:szCs w:val="22"/>
          <w:lang w:val="en-GB"/>
        </w:rPr>
        <w:tab/>
      </w:r>
    </w:p>
    <w:p w14:paraId="3108B64F" w14:textId="77777777" w:rsidR="006C083A" w:rsidRDefault="00776EE4" w:rsidP="006C083A">
      <w:pPr>
        <w:tabs>
          <w:tab w:val="num" w:pos="993"/>
        </w:tabs>
        <w:ind w:firstLine="426"/>
        <w:jc w:val="both"/>
        <w:rPr>
          <w:bCs/>
          <w:sz w:val="22"/>
          <w:szCs w:val="22"/>
          <w:lang w:val="en-GB"/>
        </w:rPr>
      </w:pPr>
      <w:r w:rsidRPr="006C083A">
        <w:rPr>
          <w:bCs/>
          <w:sz w:val="22"/>
          <w:szCs w:val="22"/>
          <w:lang w:val="en-GB"/>
        </w:rPr>
        <w:t>5.6</w:t>
      </w:r>
      <w:r w:rsidRPr="006C083A">
        <w:rPr>
          <w:bCs/>
          <w:sz w:val="22"/>
          <w:szCs w:val="22"/>
          <w:lang w:val="en-GB"/>
        </w:rPr>
        <w:tab/>
        <w:t>Registration and handling of participants</w:t>
      </w:r>
    </w:p>
    <w:p w14:paraId="7152F481" w14:textId="3FEA053B" w:rsidR="006C083A" w:rsidRPr="00EC3FFA" w:rsidRDefault="00776EE4" w:rsidP="00EC3FFA">
      <w:pPr>
        <w:pStyle w:val="ListParagraph"/>
        <w:numPr>
          <w:ilvl w:val="0"/>
          <w:numId w:val="22"/>
        </w:numPr>
        <w:tabs>
          <w:tab w:val="left" w:pos="1276"/>
        </w:tabs>
        <w:ind w:left="1276" w:hanging="283"/>
        <w:jc w:val="both"/>
        <w:rPr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 xml:space="preserve">The </w:t>
      </w:r>
      <w:r w:rsidR="00C16858" w:rsidRPr="006C083A">
        <w:rPr>
          <w:sz w:val="22"/>
          <w:szCs w:val="22"/>
          <w:lang w:val="en-GB"/>
        </w:rPr>
        <w:t>PCO registration</w:t>
      </w:r>
      <w:r w:rsidRPr="006C083A">
        <w:rPr>
          <w:sz w:val="22"/>
          <w:szCs w:val="22"/>
          <w:lang w:val="en-GB"/>
        </w:rPr>
        <w:t xml:space="preserve"> team utili</w:t>
      </w:r>
      <w:r w:rsidR="006269A1" w:rsidRPr="006C083A">
        <w:rPr>
          <w:sz w:val="22"/>
          <w:szCs w:val="22"/>
          <w:lang w:val="en-GB"/>
        </w:rPr>
        <w:t>s</w:t>
      </w:r>
      <w:r w:rsidRPr="006C083A">
        <w:rPr>
          <w:sz w:val="22"/>
          <w:szCs w:val="22"/>
          <w:lang w:val="en-GB"/>
        </w:rPr>
        <w:t>es specially customi</w:t>
      </w:r>
      <w:r w:rsidR="006269A1" w:rsidRPr="006C083A">
        <w:rPr>
          <w:sz w:val="22"/>
          <w:szCs w:val="22"/>
          <w:lang w:val="en-GB"/>
        </w:rPr>
        <w:t>s</w:t>
      </w:r>
      <w:r w:rsidRPr="006C083A">
        <w:rPr>
          <w:sz w:val="22"/>
          <w:szCs w:val="22"/>
          <w:lang w:val="en-GB"/>
        </w:rPr>
        <w:t xml:space="preserve">ed software to facilitate the registration process </w:t>
      </w:r>
      <w:r w:rsidR="002A5713" w:rsidRPr="006C083A">
        <w:rPr>
          <w:sz w:val="22"/>
          <w:szCs w:val="22"/>
          <w:lang w:val="en-GB"/>
        </w:rPr>
        <w:t xml:space="preserve">for delegates </w:t>
      </w:r>
      <w:r w:rsidRPr="006C083A">
        <w:rPr>
          <w:sz w:val="22"/>
          <w:szCs w:val="22"/>
          <w:lang w:val="en-GB"/>
        </w:rPr>
        <w:t>both via internet and manually.</w:t>
      </w:r>
    </w:p>
    <w:p w14:paraId="4D8EEC15" w14:textId="4FC3211B" w:rsidR="006C083A" w:rsidRPr="00EC3FFA" w:rsidRDefault="00776EE4" w:rsidP="00EC3FFA">
      <w:pPr>
        <w:pStyle w:val="ListParagraph"/>
        <w:numPr>
          <w:ilvl w:val="0"/>
          <w:numId w:val="22"/>
        </w:numPr>
        <w:tabs>
          <w:tab w:val="left" w:pos="1276"/>
        </w:tabs>
        <w:ind w:left="1276" w:hanging="283"/>
        <w:jc w:val="both"/>
        <w:rPr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>Set up of the online registration</w:t>
      </w:r>
      <w:r w:rsidR="006269A1" w:rsidRPr="006C083A">
        <w:rPr>
          <w:sz w:val="22"/>
          <w:szCs w:val="22"/>
          <w:lang w:val="en-GB"/>
        </w:rPr>
        <w:t xml:space="preserve"> with the option of a </w:t>
      </w:r>
      <w:r w:rsidRPr="006C083A">
        <w:rPr>
          <w:sz w:val="22"/>
          <w:szCs w:val="22"/>
          <w:lang w:val="en-GB"/>
        </w:rPr>
        <w:t>downloa</w:t>
      </w:r>
      <w:r w:rsidR="006269A1" w:rsidRPr="006C083A">
        <w:rPr>
          <w:sz w:val="22"/>
          <w:szCs w:val="22"/>
          <w:lang w:val="en-GB"/>
        </w:rPr>
        <w:t xml:space="preserve">dable version </w:t>
      </w:r>
      <w:r w:rsidR="00963E3E" w:rsidRPr="006C083A">
        <w:rPr>
          <w:sz w:val="22"/>
          <w:szCs w:val="22"/>
          <w:lang w:val="en-GB"/>
        </w:rPr>
        <w:t>for the APHN</w:t>
      </w:r>
      <w:r w:rsidR="006269A1" w:rsidRPr="006C083A">
        <w:rPr>
          <w:sz w:val="22"/>
          <w:szCs w:val="22"/>
          <w:lang w:val="en-GB"/>
        </w:rPr>
        <w:t>.  This should include</w:t>
      </w:r>
      <w:r w:rsidRPr="006C083A">
        <w:rPr>
          <w:sz w:val="22"/>
          <w:szCs w:val="22"/>
          <w:lang w:val="en-GB"/>
        </w:rPr>
        <w:t xml:space="preserve"> </w:t>
      </w:r>
      <w:r w:rsidR="006269A1" w:rsidRPr="006C083A">
        <w:rPr>
          <w:sz w:val="22"/>
          <w:szCs w:val="22"/>
          <w:lang w:val="en-GB"/>
        </w:rPr>
        <w:t xml:space="preserve">(where applicable) </w:t>
      </w:r>
      <w:r w:rsidRPr="006C083A">
        <w:rPr>
          <w:sz w:val="22"/>
          <w:szCs w:val="22"/>
          <w:lang w:val="en-GB"/>
        </w:rPr>
        <w:t>workshops/courses, hotels</w:t>
      </w:r>
      <w:r w:rsidR="006269A1" w:rsidRPr="006C083A">
        <w:rPr>
          <w:sz w:val="22"/>
          <w:szCs w:val="22"/>
          <w:lang w:val="en-GB"/>
        </w:rPr>
        <w:t xml:space="preserve"> and </w:t>
      </w:r>
      <w:r w:rsidRPr="006C083A">
        <w:rPr>
          <w:sz w:val="22"/>
          <w:szCs w:val="22"/>
          <w:lang w:val="en-GB"/>
        </w:rPr>
        <w:t>social events</w:t>
      </w:r>
      <w:r w:rsidR="00001941" w:rsidRPr="006C083A">
        <w:rPr>
          <w:sz w:val="22"/>
          <w:szCs w:val="22"/>
          <w:lang w:val="en-GB"/>
        </w:rPr>
        <w:t xml:space="preserve"> </w:t>
      </w:r>
      <w:r w:rsidR="0055445F">
        <w:rPr>
          <w:sz w:val="22"/>
          <w:szCs w:val="22"/>
          <w:lang w:val="en-GB"/>
        </w:rPr>
        <w:t>.</w:t>
      </w:r>
    </w:p>
    <w:p w14:paraId="403F65D4" w14:textId="77777777" w:rsidR="006C083A" w:rsidRPr="00EC3FFA" w:rsidRDefault="00776EE4" w:rsidP="00EC3FFA">
      <w:pPr>
        <w:pStyle w:val="ListParagraph"/>
        <w:numPr>
          <w:ilvl w:val="0"/>
          <w:numId w:val="22"/>
        </w:numPr>
        <w:tabs>
          <w:tab w:val="left" w:pos="1276"/>
        </w:tabs>
        <w:ind w:left="1276" w:hanging="283"/>
        <w:jc w:val="both"/>
        <w:rPr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 xml:space="preserve">Registration of all delegate data into </w:t>
      </w:r>
      <w:r w:rsidR="00001941" w:rsidRPr="006C083A">
        <w:rPr>
          <w:sz w:val="22"/>
          <w:szCs w:val="22"/>
          <w:lang w:val="en-GB"/>
        </w:rPr>
        <w:t xml:space="preserve">their </w:t>
      </w:r>
      <w:r w:rsidRPr="006C083A">
        <w:rPr>
          <w:sz w:val="22"/>
          <w:szCs w:val="22"/>
          <w:lang w:val="en-GB"/>
        </w:rPr>
        <w:t>database</w:t>
      </w:r>
      <w:r w:rsidR="006269A1" w:rsidRPr="006C083A">
        <w:rPr>
          <w:sz w:val="22"/>
          <w:szCs w:val="22"/>
          <w:lang w:val="en-GB"/>
        </w:rPr>
        <w:t xml:space="preserve"> to include </w:t>
      </w:r>
      <w:r w:rsidRPr="006C083A">
        <w:rPr>
          <w:sz w:val="22"/>
          <w:szCs w:val="22"/>
          <w:lang w:val="en-GB"/>
        </w:rPr>
        <w:t xml:space="preserve">all information requested </w:t>
      </w:r>
      <w:r w:rsidR="00963E3E" w:rsidRPr="006C083A">
        <w:rPr>
          <w:sz w:val="22"/>
          <w:szCs w:val="22"/>
          <w:lang w:val="en-GB"/>
        </w:rPr>
        <w:t>by APHN</w:t>
      </w:r>
    </w:p>
    <w:p w14:paraId="3D1E1026" w14:textId="0BD9E473" w:rsidR="006C083A" w:rsidRPr="00EC3FFA" w:rsidRDefault="00776EE4" w:rsidP="00EC3FFA">
      <w:pPr>
        <w:pStyle w:val="ListParagraph"/>
        <w:numPr>
          <w:ilvl w:val="0"/>
          <w:numId w:val="22"/>
        </w:numPr>
        <w:tabs>
          <w:tab w:val="left" w:pos="1276"/>
        </w:tabs>
        <w:ind w:left="1276" w:hanging="283"/>
        <w:jc w:val="both"/>
        <w:rPr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 xml:space="preserve">Collection of all </w:t>
      </w:r>
      <w:r w:rsidR="00963E3E" w:rsidRPr="006C083A">
        <w:rPr>
          <w:sz w:val="22"/>
          <w:szCs w:val="22"/>
          <w:lang w:val="en-GB"/>
        </w:rPr>
        <w:t>conference</w:t>
      </w:r>
      <w:r w:rsidR="006269A1" w:rsidRPr="006C083A">
        <w:rPr>
          <w:sz w:val="22"/>
          <w:szCs w:val="22"/>
          <w:lang w:val="en-GB"/>
        </w:rPr>
        <w:t xml:space="preserve"> </w:t>
      </w:r>
      <w:r w:rsidRPr="006C083A">
        <w:rPr>
          <w:sz w:val="22"/>
          <w:szCs w:val="22"/>
          <w:lang w:val="en-GB"/>
        </w:rPr>
        <w:t xml:space="preserve">fees </w:t>
      </w:r>
      <w:r w:rsidR="006269A1" w:rsidRPr="006C083A">
        <w:rPr>
          <w:sz w:val="22"/>
          <w:szCs w:val="22"/>
          <w:lang w:val="en-GB"/>
        </w:rPr>
        <w:t xml:space="preserve">by </w:t>
      </w:r>
      <w:r w:rsidRPr="006C083A">
        <w:rPr>
          <w:sz w:val="22"/>
          <w:szCs w:val="22"/>
          <w:lang w:val="en-GB"/>
        </w:rPr>
        <w:t>credit card, bank transfer or cash (</w:t>
      </w:r>
      <w:r w:rsidR="006269A1" w:rsidRPr="006C083A">
        <w:rPr>
          <w:sz w:val="22"/>
          <w:szCs w:val="22"/>
          <w:lang w:val="en-GB"/>
        </w:rPr>
        <w:t xml:space="preserve">available </w:t>
      </w:r>
      <w:r w:rsidRPr="006C083A">
        <w:rPr>
          <w:sz w:val="22"/>
          <w:szCs w:val="22"/>
          <w:lang w:val="en-GB"/>
        </w:rPr>
        <w:t>on</w:t>
      </w:r>
      <w:r w:rsidR="006269A1" w:rsidRPr="006C083A">
        <w:rPr>
          <w:sz w:val="22"/>
          <w:szCs w:val="22"/>
          <w:lang w:val="en-GB"/>
        </w:rPr>
        <w:t>-</w:t>
      </w:r>
      <w:r w:rsidRPr="006C083A">
        <w:rPr>
          <w:sz w:val="22"/>
          <w:szCs w:val="22"/>
          <w:lang w:val="en-GB"/>
        </w:rPr>
        <w:t>site</w:t>
      </w:r>
      <w:r w:rsidR="006269A1" w:rsidRPr="006C083A">
        <w:rPr>
          <w:sz w:val="22"/>
          <w:szCs w:val="22"/>
          <w:lang w:val="en-GB"/>
        </w:rPr>
        <w:t xml:space="preserve"> only</w:t>
      </w:r>
      <w:r w:rsidRPr="006C083A">
        <w:rPr>
          <w:sz w:val="22"/>
          <w:szCs w:val="22"/>
          <w:lang w:val="en-GB"/>
        </w:rPr>
        <w:t>)</w:t>
      </w:r>
      <w:r w:rsidR="0055445F">
        <w:rPr>
          <w:sz w:val="22"/>
          <w:szCs w:val="22"/>
          <w:lang w:val="en-GB"/>
        </w:rPr>
        <w:t>.</w:t>
      </w:r>
    </w:p>
    <w:p w14:paraId="6A83DD9D" w14:textId="2EAFFC96" w:rsidR="006C083A" w:rsidRPr="00EC3FFA" w:rsidRDefault="00963E3E" w:rsidP="00EC3FFA">
      <w:pPr>
        <w:pStyle w:val="ListParagraph"/>
        <w:numPr>
          <w:ilvl w:val="0"/>
          <w:numId w:val="22"/>
        </w:numPr>
        <w:tabs>
          <w:tab w:val="left" w:pos="1276"/>
        </w:tabs>
        <w:ind w:left="1276" w:hanging="283"/>
        <w:jc w:val="both"/>
        <w:rPr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>In collaboration with APHN</w:t>
      </w:r>
      <w:r w:rsidR="006269A1" w:rsidRPr="006C083A">
        <w:rPr>
          <w:sz w:val="22"/>
          <w:szCs w:val="22"/>
          <w:lang w:val="en-GB"/>
        </w:rPr>
        <w:t xml:space="preserve"> h</w:t>
      </w:r>
      <w:r w:rsidRPr="006C083A">
        <w:rPr>
          <w:sz w:val="22"/>
          <w:szCs w:val="22"/>
          <w:lang w:val="en-GB"/>
        </w:rPr>
        <w:t>ead office ensure only those eligible receive</w:t>
      </w:r>
      <w:r w:rsidR="006269A1" w:rsidRPr="006C083A">
        <w:rPr>
          <w:sz w:val="22"/>
          <w:szCs w:val="22"/>
          <w:lang w:val="en-GB"/>
        </w:rPr>
        <w:t xml:space="preserve"> discounted registration </w:t>
      </w:r>
      <w:r w:rsidR="006C083A">
        <w:rPr>
          <w:sz w:val="22"/>
          <w:szCs w:val="22"/>
          <w:lang w:val="en-GB"/>
        </w:rPr>
        <w:t xml:space="preserve"> </w:t>
      </w:r>
      <w:r w:rsidR="006269A1" w:rsidRPr="006C083A">
        <w:rPr>
          <w:sz w:val="22"/>
          <w:szCs w:val="22"/>
          <w:lang w:val="en-GB"/>
        </w:rPr>
        <w:t>rates</w:t>
      </w:r>
      <w:r w:rsidR="0055445F">
        <w:rPr>
          <w:sz w:val="22"/>
          <w:szCs w:val="22"/>
          <w:lang w:val="en-GB"/>
        </w:rPr>
        <w:t>.</w:t>
      </w:r>
    </w:p>
    <w:p w14:paraId="4635ED10" w14:textId="3079DDB6" w:rsidR="006C083A" w:rsidRPr="006C083A" w:rsidRDefault="006269A1" w:rsidP="006C083A">
      <w:pPr>
        <w:pStyle w:val="ListParagraph"/>
        <w:numPr>
          <w:ilvl w:val="0"/>
          <w:numId w:val="22"/>
        </w:numPr>
        <w:tabs>
          <w:tab w:val="num" w:pos="993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 xml:space="preserve">Prepare </w:t>
      </w:r>
      <w:r w:rsidR="00776EE4" w:rsidRPr="006C083A">
        <w:rPr>
          <w:sz w:val="22"/>
          <w:szCs w:val="22"/>
          <w:lang w:val="en-GB"/>
        </w:rPr>
        <w:t>regular registration reports</w:t>
      </w:r>
      <w:r w:rsidR="00F55067" w:rsidRPr="006C083A">
        <w:rPr>
          <w:sz w:val="22"/>
          <w:szCs w:val="22"/>
          <w:lang w:val="en-GB"/>
        </w:rPr>
        <w:t xml:space="preserve"> and</w:t>
      </w:r>
      <w:r w:rsidR="00776EE4" w:rsidRPr="006C083A">
        <w:rPr>
          <w:sz w:val="22"/>
          <w:szCs w:val="22"/>
          <w:lang w:val="en-GB"/>
        </w:rPr>
        <w:t xml:space="preserve"> final statistics (per country and per profession) </w:t>
      </w:r>
      <w:r w:rsidRPr="006C083A">
        <w:rPr>
          <w:sz w:val="22"/>
          <w:szCs w:val="22"/>
          <w:lang w:val="en-GB"/>
        </w:rPr>
        <w:t xml:space="preserve">on an </w:t>
      </w:r>
      <w:r w:rsidR="00776EE4" w:rsidRPr="006C083A">
        <w:rPr>
          <w:sz w:val="22"/>
          <w:szCs w:val="22"/>
          <w:lang w:val="en-GB"/>
        </w:rPr>
        <w:t xml:space="preserve">excel file with all data </w:t>
      </w:r>
      <w:r w:rsidRPr="006C083A">
        <w:rPr>
          <w:sz w:val="22"/>
          <w:szCs w:val="22"/>
          <w:lang w:val="en-GB"/>
        </w:rPr>
        <w:t xml:space="preserve">collected during </w:t>
      </w:r>
      <w:r w:rsidR="00776EE4" w:rsidRPr="006C083A">
        <w:rPr>
          <w:sz w:val="22"/>
          <w:szCs w:val="22"/>
          <w:lang w:val="en-GB"/>
        </w:rPr>
        <w:t>registration</w:t>
      </w:r>
      <w:r w:rsidR="0055445F">
        <w:rPr>
          <w:sz w:val="22"/>
          <w:szCs w:val="22"/>
          <w:lang w:val="en-GB"/>
        </w:rPr>
        <w:t>.</w:t>
      </w:r>
    </w:p>
    <w:p w14:paraId="521354A7" w14:textId="77777777" w:rsidR="006C083A" w:rsidRPr="006C083A" w:rsidRDefault="006269A1" w:rsidP="006C083A">
      <w:pPr>
        <w:pStyle w:val="ListParagraph"/>
        <w:numPr>
          <w:ilvl w:val="0"/>
          <w:numId w:val="22"/>
        </w:numPr>
        <w:tabs>
          <w:tab w:val="num" w:pos="993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>Send r</w:t>
      </w:r>
      <w:r w:rsidR="00776EE4" w:rsidRPr="006C083A">
        <w:rPr>
          <w:sz w:val="22"/>
          <w:szCs w:val="22"/>
          <w:lang w:val="en-GB"/>
        </w:rPr>
        <w:t xml:space="preserve">eminders </w:t>
      </w:r>
      <w:r w:rsidRPr="006C083A">
        <w:rPr>
          <w:sz w:val="22"/>
          <w:szCs w:val="22"/>
          <w:lang w:val="en-GB"/>
        </w:rPr>
        <w:t>for payment as required</w:t>
      </w:r>
    </w:p>
    <w:p w14:paraId="444C26F3" w14:textId="6E710E29" w:rsidR="006C083A" w:rsidRPr="006C083A" w:rsidRDefault="002A5713" w:rsidP="006C083A">
      <w:pPr>
        <w:pStyle w:val="ListParagraph"/>
        <w:numPr>
          <w:ilvl w:val="0"/>
          <w:numId w:val="22"/>
        </w:numPr>
        <w:tabs>
          <w:tab w:val="num" w:pos="993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lastRenderedPageBreak/>
        <w:t>Send</w:t>
      </w:r>
      <w:r w:rsidR="00776EE4" w:rsidRPr="006C083A">
        <w:rPr>
          <w:sz w:val="22"/>
          <w:szCs w:val="22"/>
          <w:lang w:val="en-GB"/>
        </w:rPr>
        <w:t xml:space="preserve"> confirmation </w:t>
      </w:r>
      <w:r w:rsidR="006269A1" w:rsidRPr="006C083A">
        <w:rPr>
          <w:sz w:val="22"/>
          <w:szCs w:val="22"/>
          <w:lang w:val="en-GB"/>
        </w:rPr>
        <w:t xml:space="preserve">of payment </w:t>
      </w:r>
      <w:r w:rsidR="00776EE4" w:rsidRPr="006C083A">
        <w:rPr>
          <w:sz w:val="22"/>
          <w:szCs w:val="22"/>
          <w:lang w:val="en-GB"/>
        </w:rPr>
        <w:t xml:space="preserve">letters electronically </w:t>
      </w:r>
      <w:r w:rsidR="006269A1" w:rsidRPr="006C083A">
        <w:rPr>
          <w:sz w:val="22"/>
          <w:szCs w:val="22"/>
          <w:lang w:val="en-GB"/>
        </w:rPr>
        <w:t xml:space="preserve">with an option for </w:t>
      </w:r>
      <w:r w:rsidR="00776EE4" w:rsidRPr="006C083A">
        <w:rPr>
          <w:sz w:val="22"/>
          <w:szCs w:val="22"/>
          <w:lang w:val="en-GB"/>
        </w:rPr>
        <w:t>paper</w:t>
      </w:r>
      <w:r w:rsidR="006269A1" w:rsidRPr="006C083A">
        <w:rPr>
          <w:sz w:val="22"/>
          <w:szCs w:val="22"/>
          <w:lang w:val="en-GB"/>
        </w:rPr>
        <w:t xml:space="preserve"> copies if required</w:t>
      </w:r>
      <w:r w:rsidR="0055445F">
        <w:rPr>
          <w:sz w:val="22"/>
          <w:szCs w:val="22"/>
          <w:lang w:val="en-GB"/>
        </w:rPr>
        <w:t>.</w:t>
      </w:r>
    </w:p>
    <w:p w14:paraId="26497C18" w14:textId="54EEF670" w:rsidR="006C083A" w:rsidRPr="006C083A" w:rsidRDefault="009A46CB" w:rsidP="006C083A">
      <w:pPr>
        <w:pStyle w:val="ListParagraph"/>
        <w:numPr>
          <w:ilvl w:val="0"/>
          <w:numId w:val="22"/>
        </w:numPr>
        <w:tabs>
          <w:tab w:val="num" w:pos="993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>Provide services</w:t>
      </w:r>
      <w:r w:rsidR="00D74CFB" w:rsidRPr="006C083A">
        <w:rPr>
          <w:sz w:val="22"/>
          <w:szCs w:val="22"/>
          <w:lang w:val="en-GB"/>
        </w:rPr>
        <w:t xml:space="preserve"> for phone related APHC</w:t>
      </w:r>
      <w:r w:rsidRPr="006C083A">
        <w:rPr>
          <w:sz w:val="22"/>
          <w:szCs w:val="22"/>
          <w:lang w:val="en-GB"/>
        </w:rPr>
        <w:t xml:space="preserve"> queries</w:t>
      </w:r>
      <w:r w:rsidR="0055445F">
        <w:rPr>
          <w:sz w:val="22"/>
          <w:szCs w:val="22"/>
          <w:lang w:val="en-GB"/>
        </w:rPr>
        <w:t>.</w:t>
      </w:r>
    </w:p>
    <w:p w14:paraId="29F5A2AC" w14:textId="6E7244E3" w:rsidR="006C083A" w:rsidRPr="00EC3FFA" w:rsidRDefault="00776EE4" w:rsidP="006C083A">
      <w:pPr>
        <w:pStyle w:val="ListParagraph"/>
        <w:numPr>
          <w:ilvl w:val="0"/>
          <w:numId w:val="22"/>
        </w:numPr>
        <w:tabs>
          <w:tab w:val="num" w:pos="993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>Layout and printing of name badges</w:t>
      </w:r>
      <w:r w:rsidR="0055445F">
        <w:rPr>
          <w:sz w:val="22"/>
          <w:szCs w:val="22"/>
          <w:lang w:val="en-GB"/>
        </w:rPr>
        <w:t>.</w:t>
      </w:r>
    </w:p>
    <w:p w14:paraId="30C99E38" w14:textId="77777777" w:rsidR="00EC3FFA" w:rsidRPr="006C083A" w:rsidRDefault="00EC3FFA" w:rsidP="00EC3FFA">
      <w:pPr>
        <w:pStyle w:val="ListParagraph"/>
        <w:tabs>
          <w:tab w:val="left" w:pos="1276"/>
        </w:tabs>
        <w:ind w:left="1276"/>
        <w:jc w:val="both"/>
        <w:rPr>
          <w:bCs/>
          <w:sz w:val="22"/>
          <w:szCs w:val="22"/>
          <w:lang w:val="en-GB"/>
        </w:rPr>
      </w:pPr>
    </w:p>
    <w:p w14:paraId="34BB670B" w14:textId="377BF869" w:rsidR="00776EE4" w:rsidRPr="006C083A" w:rsidRDefault="009A46CB" w:rsidP="006C083A">
      <w:pPr>
        <w:pStyle w:val="ListParagraph"/>
        <w:numPr>
          <w:ilvl w:val="0"/>
          <w:numId w:val="22"/>
        </w:numPr>
        <w:tabs>
          <w:tab w:val="num" w:pos="993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 xml:space="preserve">Liaise </w:t>
      </w:r>
      <w:r w:rsidR="00776EE4" w:rsidRPr="006C083A">
        <w:rPr>
          <w:sz w:val="22"/>
          <w:szCs w:val="22"/>
          <w:lang w:val="en-GB"/>
        </w:rPr>
        <w:t xml:space="preserve">with </w:t>
      </w:r>
      <w:r w:rsidR="00D74CFB" w:rsidRPr="006C083A">
        <w:rPr>
          <w:sz w:val="22"/>
          <w:szCs w:val="22"/>
          <w:lang w:val="en-GB"/>
        </w:rPr>
        <w:t>the APHC</w:t>
      </w:r>
      <w:r w:rsidR="00776EE4" w:rsidRPr="006C083A">
        <w:rPr>
          <w:sz w:val="22"/>
          <w:szCs w:val="22"/>
          <w:lang w:val="en-GB"/>
        </w:rPr>
        <w:t xml:space="preserve"> coordinator </w:t>
      </w:r>
      <w:r w:rsidR="002A5713" w:rsidRPr="006C083A">
        <w:rPr>
          <w:sz w:val="22"/>
          <w:szCs w:val="22"/>
          <w:lang w:val="en-GB"/>
        </w:rPr>
        <w:t xml:space="preserve">to ensure </w:t>
      </w:r>
      <w:r w:rsidR="00776EE4" w:rsidRPr="006C083A">
        <w:rPr>
          <w:sz w:val="22"/>
          <w:szCs w:val="22"/>
          <w:lang w:val="en-GB"/>
        </w:rPr>
        <w:t xml:space="preserve">that </w:t>
      </w:r>
      <w:r w:rsidRPr="006C083A">
        <w:rPr>
          <w:sz w:val="22"/>
          <w:szCs w:val="22"/>
          <w:lang w:val="en-GB"/>
        </w:rPr>
        <w:t xml:space="preserve">the authors of accepted </w:t>
      </w:r>
      <w:proofErr w:type="spellStart"/>
      <w:r w:rsidR="00776EE4" w:rsidRPr="006C083A">
        <w:rPr>
          <w:sz w:val="22"/>
          <w:szCs w:val="22"/>
          <w:lang w:val="en-GB"/>
        </w:rPr>
        <w:t>abstract</w:t>
      </w:r>
      <w:r w:rsidRPr="006C083A">
        <w:rPr>
          <w:sz w:val="22"/>
          <w:szCs w:val="22"/>
          <w:lang w:val="en-GB"/>
        </w:rPr>
        <w:t>’s</w:t>
      </w:r>
      <w:proofErr w:type="spellEnd"/>
      <w:r w:rsidRPr="006C083A">
        <w:rPr>
          <w:sz w:val="22"/>
          <w:szCs w:val="22"/>
          <w:lang w:val="en-GB"/>
        </w:rPr>
        <w:t xml:space="preserve"> </w:t>
      </w:r>
      <w:r w:rsidR="00776EE4" w:rsidRPr="006C083A">
        <w:rPr>
          <w:sz w:val="22"/>
          <w:szCs w:val="22"/>
          <w:lang w:val="en-GB"/>
        </w:rPr>
        <w:t xml:space="preserve">have registered prior to publication of the scientific </w:t>
      </w:r>
      <w:r w:rsidRPr="006C083A">
        <w:rPr>
          <w:sz w:val="22"/>
          <w:szCs w:val="22"/>
          <w:lang w:val="en-GB"/>
        </w:rPr>
        <w:t>p</w:t>
      </w:r>
      <w:r w:rsidR="00776EE4" w:rsidRPr="006C083A">
        <w:rPr>
          <w:sz w:val="22"/>
          <w:szCs w:val="22"/>
          <w:lang w:val="en-GB"/>
        </w:rPr>
        <w:t>rogramme and abstract book.</w:t>
      </w:r>
    </w:p>
    <w:p w14:paraId="146CD3AF" w14:textId="77777777" w:rsidR="00F66370" w:rsidRDefault="00F66370" w:rsidP="006F47C1">
      <w:pPr>
        <w:tabs>
          <w:tab w:val="num" w:pos="540"/>
        </w:tabs>
        <w:jc w:val="both"/>
        <w:rPr>
          <w:sz w:val="22"/>
          <w:szCs w:val="22"/>
          <w:lang w:val="en-GB"/>
        </w:rPr>
      </w:pPr>
    </w:p>
    <w:p w14:paraId="76932CCE" w14:textId="77777777" w:rsidR="006C083A" w:rsidRDefault="00776EE4" w:rsidP="006C083A">
      <w:pPr>
        <w:tabs>
          <w:tab w:val="num" w:pos="540"/>
          <w:tab w:val="left" w:pos="993"/>
        </w:tabs>
        <w:ind w:firstLine="426"/>
        <w:jc w:val="both"/>
        <w:rPr>
          <w:bCs/>
          <w:sz w:val="22"/>
          <w:szCs w:val="22"/>
          <w:lang w:val="en-GB"/>
        </w:rPr>
      </w:pPr>
      <w:r w:rsidRPr="006C083A">
        <w:rPr>
          <w:bCs/>
          <w:sz w:val="22"/>
          <w:szCs w:val="22"/>
          <w:lang w:val="en-GB"/>
        </w:rPr>
        <w:t>5.7.</w:t>
      </w:r>
      <w:r w:rsidRPr="006C083A">
        <w:rPr>
          <w:bCs/>
          <w:sz w:val="22"/>
          <w:szCs w:val="22"/>
          <w:lang w:val="en-GB"/>
        </w:rPr>
        <w:tab/>
        <w:t>Exhibitor &amp; Sponsorship acquisition and Management</w:t>
      </w:r>
    </w:p>
    <w:p w14:paraId="1DAC6E05" w14:textId="0239352E" w:rsidR="006C083A" w:rsidRPr="006C083A" w:rsidRDefault="00776EE4" w:rsidP="006C083A">
      <w:pPr>
        <w:pStyle w:val="ListParagraph"/>
        <w:numPr>
          <w:ilvl w:val="0"/>
          <w:numId w:val="23"/>
        </w:numPr>
        <w:tabs>
          <w:tab w:val="num" w:pos="540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 xml:space="preserve">Concept development </w:t>
      </w:r>
      <w:r w:rsidR="00B935C4" w:rsidRPr="006C083A">
        <w:rPr>
          <w:sz w:val="22"/>
          <w:szCs w:val="22"/>
          <w:lang w:val="en-GB"/>
        </w:rPr>
        <w:t xml:space="preserve">and marketing </w:t>
      </w:r>
      <w:r w:rsidRPr="006C083A">
        <w:rPr>
          <w:sz w:val="22"/>
          <w:szCs w:val="22"/>
          <w:lang w:val="en-GB"/>
        </w:rPr>
        <w:t>for sponsors and exhibitors</w:t>
      </w:r>
      <w:r w:rsidR="00B935C4" w:rsidRPr="006C083A">
        <w:rPr>
          <w:sz w:val="22"/>
          <w:szCs w:val="22"/>
          <w:lang w:val="en-GB"/>
        </w:rPr>
        <w:t xml:space="preserve"> and c</w:t>
      </w:r>
      <w:r w:rsidRPr="006C083A">
        <w:rPr>
          <w:sz w:val="22"/>
          <w:szCs w:val="22"/>
          <w:lang w:val="en-GB"/>
        </w:rPr>
        <w:t>reation of exhibitors and sponsors prospectus</w:t>
      </w:r>
      <w:r w:rsidR="0055445F">
        <w:rPr>
          <w:sz w:val="22"/>
          <w:szCs w:val="22"/>
          <w:lang w:val="en-GB"/>
        </w:rPr>
        <w:t>.</w:t>
      </w:r>
    </w:p>
    <w:p w14:paraId="30EDFE81" w14:textId="6251BB24" w:rsidR="006C083A" w:rsidRPr="006C083A" w:rsidRDefault="00776EE4" w:rsidP="006C083A">
      <w:pPr>
        <w:pStyle w:val="ListParagraph"/>
        <w:numPr>
          <w:ilvl w:val="0"/>
          <w:numId w:val="23"/>
        </w:numPr>
        <w:tabs>
          <w:tab w:val="num" w:pos="540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 xml:space="preserve">Acquisition of exhibitors and sponsors in close cooperation with </w:t>
      </w:r>
      <w:r w:rsidR="00B935C4" w:rsidRPr="006C083A">
        <w:rPr>
          <w:sz w:val="22"/>
          <w:szCs w:val="22"/>
          <w:lang w:val="en-GB"/>
        </w:rPr>
        <w:t>LOC and SC</w:t>
      </w:r>
      <w:r w:rsidR="0055445F">
        <w:rPr>
          <w:sz w:val="22"/>
          <w:szCs w:val="22"/>
          <w:lang w:val="en-GB"/>
        </w:rPr>
        <w:t>.</w:t>
      </w:r>
    </w:p>
    <w:p w14:paraId="7FA42114" w14:textId="74854212" w:rsidR="006C083A" w:rsidRPr="006C083A" w:rsidRDefault="00776EE4" w:rsidP="006C083A">
      <w:pPr>
        <w:pStyle w:val="ListParagraph"/>
        <w:numPr>
          <w:ilvl w:val="0"/>
          <w:numId w:val="23"/>
        </w:numPr>
        <w:tabs>
          <w:tab w:val="num" w:pos="540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>Closure and agreements with sponsors and exhibitors</w:t>
      </w:r>
      <w:r w:rsidR="0055445F">
        <w:rPr>
          <w:sz w:val="22"/>
          <w:szCs w:val="22"/>
          <w:lang w:val="en-GB"/>
        </w:rPr>
        <w:t>.</w:t>
      </w:r>
    </w:p>
    <w:p w14:paraId="154CCB55" w14:textId="37449F41" w:rsidR="006C083A" w:rsidRPr="006C083A" w:rsidRDefault="00776EE4" w:rsidP="006C083A">
      <w:pPr>
        <w:pStyle w:val="ListParagraph"/>
        <w:numPr>
          <w:ilvl w:val="0"/>
          <w:numId w:val="23"/>
        </w:numPr>
        <w:tabs>
          <w:tab w:val="num" w:pos="540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 xml:space="preserve">Layout of the exhibition floor plan in accordance with </w:t>
      </w:r>
      <w:r w:rsidR="00B935C4" w:rsidRPr="006C083A">
        <w:rPr>
          <w:sz w:val="22"/>
          <w:szCs w:val="22"/>
          <w:lang w:val="en-GB"/>
        </w:rPr>
        <w:t>all health and safety regulations</w:t>
      </w:r>
      <w:r w:rsidR="0055445F">
        <w:rPr>
          <w:sz w:val="22"/>
          <w:szCs w:val="22"/>
          <w:lang w:val="en-GB"/>
        </w:rPr>
        <w:t>.</w:t>
      </w:r>
    </w:p>
    <w:p w14:paraId="449CC00C" w14:textId="5E9E5E0C" w:rsidR="006C083A" w:rsidRPr="006C083A" w:rsidRDefault="00B935C4" w:rsidP="006C083A">
      <w:pPr>
        <w:pStyle w:val="ListParagraph"/>
        <w:numPr>
          <w:ilvl w:val="0"/>
          <w:numId w:val="23"/>
        </w:numPr>
        <w:tabs>
          <w:tab w:val="num" w:pos="540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>Advertising and p</w:t>
      </w:r>
      <w:r w:rsidR="00776EE4" w:rsidRPr="006C083A">
        <w:rPr>
          <w:sz w:val="22"/>
          <w:szCs w:val="22"/>
          <w:lang w:val="en-GB"/>
        </w:rPr>
        <w:t>ublication of available exhibition booths on the Internet</w:t>
      </w:r>
      <w:r w:rsidR="0055445F">
        <w:rPr>
          <w:sz w:val="22"/>
          <w:szCs w:val="22"/>
          <w:lang w:val="en-GB"/>
        </w:rPr>
        <w:t>.</w:t>
      </w:r>
    </w:p>
    <w:p w14:paraId="0AC140D2" w14:textId="76B110B3" w:rsidR="006C083A" w:rsidRPr="006C083A" w:rsidRDefault="00776EE4" w:rsidP="006C083A">
      <w:pPr>
        <w:pStyle w:val="ListParagraph"/>
        <w:numPr>
          <w:ilvl w:val="0"/>
          <w:numId w:val="23"/>
        </w:numPr>
        <w:tabs>
          <w:tab w:val="num" w:pos="540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>Allocation of exhibit</w:t>
      </w:r>
      <w:r w:rsidR="00B935C4" w:rsidRPr="006C083A">
        <w:rPr>
          <w:sz w:val="22"/>
          <w:szCs w:val="22"/>
          <w:lang w:val="en-GB"/>
        </w:rPr>
        <w:t>ion space</w:t>
      </w:r>
      <w:r w:rsidRPr="006C083A">
        <w:rPr>
          <w:sz w:val="22"/>
          <w:szCs w:val="22"/>
          <w:lang w:val="en-GB"/>
        </w:rPr>
        <w:t xml:space="preserve"> – for major sponsors in consultation with the LOC</w:t>
      </w:r>
      <w:r w:rsidR="00B935C4" w:rsidRPr="006C083A">
        <w:rPr>
          <w:sz w:val="22"/>
          <w:szCs w:val="22"/>
          <w:lang w:val="en-GB"/>
        </w:rPr>
        <w:t xml:space="preserve"> and SC</w:t>
      </w:r>
      <w:r w:rsidR="0055445F">
        <w:rPr>
          <w:sz w:val="22"/>
          <w:szCs w:val="22"/>
          <w:lang w:val="en-GB"/>
        </w:rPr>
        <w:t>.</w:t>
      </w:r>
    </w:p>
    <w:p w14:paraId="07A1D096" w14:textId="3CAC150F" w:rsidR="006C083A" w:rsidRPr="006C083A" w:rsidRDefault="00776EE4" w:rsidP="006C083A">
      <w:pPr>
        <w:pStyle w:val="ListParagraph"/>
        <w:numPr>
          <w:ilvl w:val="0"/>
          <w:numId w:val="23"/>
        </w:numPr>
        <w:tabs>
          <w:tab w:val="num" w:pos="540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 xml:space="preserve">Produce </w:t>
      </w:r>
      <w:r w:rsidR="00B935C4" w:rsidRPr="006C083A">
        <w:rPr>
          <w:sz w:val="22"/>
          <w:szCs w:val="22"/>
          <w:lang w:val="en-GB"/>
        </w:rPr>
        <w:t xml:space="preserve">an </w:t>
      </w:r>
      <w:r w:rsidRPr="006C083A">
        <w:rPr>
          <w:sz w:val="22"/>
          <w:szCs w:val="22"/>
          <w:lang w:val="en-GB"/>
        </w:rPr>
        <w:t xml:space="preserve">exhibitor service </w:t>
      </w:r>
      <w:r w:rsidR="00B935C4" w:rsidRPr="006C083A">
        <w:rPr>
          <w:sz w:val="22"/>
          <w:szCs w:val="22"/>
          <w:lang w:val="en-GB"/>
        </w:rPr>
        <w:t>pack</w:t>
      </w:r>
      <w:r w:rsidRPr="006C083A">
        <w:rPr>
          <w:sz w:val="22"/>
          <w:szCs w:val="22"/>
          <w:lang w:val="en-GB"/>
        </w:rPr>
        <w:t>, containing all necessary information</w:t>
      </w:r>
      <w:r w:rsidR="0055445F">
        <w:rPr>
          <w:sz w:val="22"/>
          <w:szCs w:val="22"/>
          <w:lang w:val="en-GB"/>
        </w:rPr>
        <w:t>.</w:t>
      </w:r>
    </w:p>
    <w:p w14:paraId="2B07E264" w14:textId="0682F616" w:rsidR="006C083A" w:rsidRPr="006C083A" w:rsidRDefault="00B935C4" w:rsidP="006C083A">
      <w:pPr>
        <w:pStyle w:val="ListParagraph"/>
        <w:numPr>
          <w:ilvl w:val="0"/>
          <w:numId w:val="23"/>
        </w:numPr>
        <w:tabs>
          <w:tab w:val="num" w:pos="540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>Produce a f</w:t>
      </w:r>
      <w:r w:rsidR="00776EE4" w:rsidRPr="006C083A">
        <w:rPr>
          <w:sz w:val="22"/>
          <w:szCs w:val="22"/>
          <w:lang w:val="en-GB"/>
        </w:rPr>
        <w:t xml:space="preserve">loor plan </w:t>
      </w:r>
      <w:r w:rsidR="00DD11BE" w:rsidRPr="006C083A">
        <w:rPr>
          <w:sz w:val="22"/>
          <w:szCs w:val="22"/>
          <w:lang w:val="en-GB"/>
        </w:rPr>
        <w:t xml:space="preserve">(available online) </w:t>
      </w:r>
      <w:r w:rsidR="00776EE4" w:rsidRPr="006C083A">
        <w:rPr>
          <w:sz w:val="22"/>
          <w:szCs w:val="22"/>
          <w:lang w:val="en-GB"/>
        </w:rPr>
        <w:t xml:space="preserve">indicating </w:t>
      </w:r>
      <w:r w:rsidRPr="006C083A">
        <w:rPr>
          <w:sz w:val="22"/>
          <w:szCs w:val="22"/>
          <w:lang w:val="en-GB"/>
        </w:rPr>
        <w:t xml:space="preserve">whether spaces are </w:t>
      </w:r>
      <w:r w:rsidR="00776EE4" w:rsidRPr="006C083A">
        <w:rPr>
          <w:sz w:val="22"/>
          <w:szCs w:val="22"/>
          <w:lang w:val="en-GB"/>
        </w:rPr>
        <w:t xml:space="preserve">sold </w:t>
      </w:r>
      <w:r w:rsidR="0096381E" w:rsidRPr="006C083A">
        <w:rPr>
          <w:sz w:val="22"/>
          <w:szCs w:val="22"/>
          <w:lang w:val="en-GB"/>
        </w:rPr>
        <w:t>or available</w:t>
      </w:r>
      <w:r w:rsidR="0055445F">
        <w:rPr>
          <w:sz w:val="22"/>
          <w:szCs w:val="22"/>
          <w:lang w:val="en-GB"/>
        </w:rPr>
        <w:t>.</w:t>
      </w:r>
    </w:p>
    <w:p w14:paraId="37F96F7C" w14:textId="69277119" w:rsidR="006C083A" w:rsidRPr="006C083A" w:rsidRDefault="00776EE4" w:rsidP="006C083A">
      <w:pPr>
        <w:pStyle w:val="ListParagraph"/>
        <w:numPr>
          <w:ilvl w:val="0"/>
          <w:numId w:val="23"/>
        </w:numPr>
        <w:tabs>
          <w:tab w:val="num" w:pos="540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>Online booking and registration for exhibitors</w:t>
      </w:r>
      <w:r w:rsidR="0055445F">
        <w:rPr>
          <w:sz w:val="22"/>
          <w:szCs w:val="22"/>
          <w:lang w:val="en-GB"/>
        </w:rPr>
        <w:t>.</w:t>
      </w:r>
    </w:p>
    <w:p w14:paraId="653C51D5" w14:textId="292AB462" w:rsidR="006C083A" w:rsidRPr="006C083A" w:rsidRDefault="00DD11BE" w:rsidP="006C083A">
      <w:pPr>
        <w:pStyle w:val="ListParagraph"/>
        <w:numPr>
          <w:ilvl w:val="0"/>
          <w:numId w:val="23"/>
        </w:numPr>
        <w:tabs>
          <w:tab w:val="num" w:pos="540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 xml:space="preserve">Ensure that all </w:t>
      </w:r>
      <w:r w:rsidR="00776EE4" w:rsidRPr="006C083A">
        <w:rPr>
          <w:sz w:val="22"/>
          <w:szCs w:val="22"/>
          <w:lang w:val="en-GB"/>
        </w:rPr>
        <w:t>technical information</w:t>
      </w:r>
      <w:r w:rsidRPr="006C083A">
        <w:rPr>
          <w:sz w:val="22"/>
          <w:szCs w:val="22"/>
          <w:lang w:val="en-GB"/>
        </w:rPr>
        <w:t xml:space="preserve"> (provided by sub-contractors)</w:t>
      </w:r>
      <w:r w:rsidR="00776EE4" w:rsidRPr="006C083A">
        <w:rPr>
          <w:sz w:val="22"/>
          <w:szCs w:val="22"/>
          <w:lang w:val="en-GB"/>
        </w:rPr>
        <w:t xml:space="preserve"> </w:t>
      </w:r>
      <w:r w:rsidRPr="006C083A">
        <w:rPr>
          <w:sz w:val="22"/>
          <w:szCs w:val="22"/>
          <w:lang w:val="en-GB"/>
        </w:rPr>
        <w:t xml:space="preserve">and </w:t>
      </w:r>
      <w:r w:rsidR="00776EE4" w:rsidRPr="006C083A">
        <w:rPr>
          <w:sz w:val="22"/>
          <w:szCs w:val="22"/>
          <w:lang w:val="en-GB"/>
        </w:rPr>
        <w:t xml:space="preserve">service </w:t>
      </w:r>
      <w:r w:rsidRPr="006C083A">
        <w:rPr>
          <w:sz w:val="22"/>
          <w:szCs w:val="22"/>
          <w:lang w:val="en-GB"/>
        </w:rPr>
        <w:t xml:space="preserve">pack is </w:t>
      </w:r>
      <w:r w:rsidR="00776EE4" w:rsidRPr="006C083A">
        <w:rPr>
          <w:sz w:val="22"/>
          <w:szCs w:val="22"/>
          <w:lang w:val="en-GB"/>
        </w:rPr>
        <w:t>available on</w:t>
      </w:r>
      <w:r w:rsidRPr="006C083A">
        <w:rPr>
          <w:sz w:val="22"/>
          <w:szCs w:val="22"/>
          <w:lang w:val="en-GB"/>
        </w:rPr>
        <w:t>line</w:t>
      </w:r>
      <w:r w:rsidR="0055445F">
        <w:rPr>
          <w:sz w:val="22"/>
          <w:szCs w:val="22"/>
          <w:lang w:val="en-GB"/>
        </w:rPr>
        <w:t>.</w:t>
      </w:r>
    </w:p>
    <w:p w14:paraId="69DA9C15" w14:textId="6656E772" w:rsidR="006C083A" w:rsidRPr="006C083A" w:rsidRDefault="00776EE4" w:rsidP="006C083A">
      <w:pPr>
        <w:pStyle w:val="ListParagraph"/>
        <w:numPr>
          <w:ilvl w:val="0"/>
          <w:numId w:val="23"/>
        </w:numPr>
        <w:tabs>
          <w:tab w:val="num" w:pos="540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 xml:space="preserve">Provide </w:t>
      </w:r>
      <w:r w:rsidR="0096381E" w:rsidRPr="006C083A">
        <w:rPr>
          <w:sz w:val="22"/>
          <w:szCs w:val="22"/>
          <w:lang w:val="en-GB"/>
        </w:rPr>
        <w:t>necessary information and support regarding equipment for booths</w:t>
      </w:r>
      <w:r w:rsidR="0055445F">
        <w:rPr>
          <w:sz w:val="22"/>
          <w:szCs w:val="22"/>
          <w:lang w:val="en-GB"/>
        </w:rPr>
        <w:t>.</w:t>
      </w:r>
    </w:p>
    <w:p w14:paraId="40DD9E6A" w14:textId="2EF9E412" w:rsidR="006C083A" w:rsidRPr="006C083A" w:rsidRDefault="00776EE4" w:rsidP="006C083A">
      <w:pPr>
        <w:pStyle w:val="ListParagraph"/>
        <w:numPr>
          <w:ilvl w:val="0"/>
          <w:numId w:val="23"/>
        </w:numPr>
        <w:tabs>
          <w:tab w:val="num" w:pos="540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>Organi</w:t>
      </w:r>
      <w:r w:rsidR="00DD11BE" w:rsidRPr="006C083A">
        <w:rPr>
          <w:sz w:val="22"/>
          <w:szCs w:val="22"/>
          <w:lang w:val="en-GB"/>
        </w:rPr>
        <w:t xml:space="preserve">se </w:t>
      </w:r>
      <w:r w:rsidRPr="006C083A">
        <w:rPr>
          <w:sz w:val="22"/>
          <w:szCs w:val="22"/>
          <w:lang w:val="en-GB"/>
        </w:rPr>
        <w:t>satellite symposia</w:t>
      </w:r>
      <w:r w:rsidR="0055445F">
        <w:rPr>
          <w:sz w:val="22"/>
          <w:szCs w:val="22"/>
          <w:lang w:val="en-GB"/>
        </w:rPr>
        <w:t>.</w:t>
      </w:r>
    </w:p>
    <w:p w14:paraId="13F2DD87" w14:textId="660DDA1A" w:rsidR="006C083A" w:rsidRPr="006C083A" w:rsidRDefault="00776EE4" w:rsidP="006C083A">
      <w:pPr>
        <w:pStyle w:val="ListParagraph"/>
        <w:numPr>
          <w:ilvl w:val="0"/>
          <w:numId w:val="23"/>
        </w:numPr>
        <w:tabs>
          <w:tab w:val="num" w:pos="540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>Handl</w:t>
      </w:r>
      <w:r w:rsidR="00DD11BE" w:rsidRPr="006C083A">
        <w:rPr>
          <w:sz w:val="22"/>
          <w:szCs w:val="22"/>
          <w:lang w:val="en-GB"/>
        </w:rPr>
        <w:t>e</w:t>
      </w:r>
      <w:r w:rsidRPr="006C083A">
        <w:rPr>
          <w:sz w:val="22"/>
          <w:szCs w:val="22"/>
          <w:lang w:val="en-GB"/>
        </w:rPr>
        <w:t xml:space="preserve"> non-commercial and editorial exhibitors</w:t>
      </w:r>
      <w:r w:rsidR="0055445F">
        <w:rPr>
          <w:sz w:val="22"/>
          <w:szCs w:val="22"/>
          <w:lang w:val="en-GB"/>
        </w:rPr>
        <w:t>.</w:t>
      </w:r>
    </w:p>
    <w:p w14:paraId="771A1790" w14:textId="007676E6" w:rsidR="006C083A" w:rsidRPr="006C083A" w:rsidRDefault="00DD11BE" w:rsidP="006C083A">
      <w:pPr>
        <w:pStyle w:val="ListParagraph"/>
        <w:numPr>
          <w:ilvl w:val="0"/>
          <w:numId w:val="23"/>
        </w:numPr>
        <w:tabs>
          <w:tab w:val="num" w:pos="540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 xml:space="preserve">Provide a phone service for queries from </w:t>
      </w:r>
      <w:r w:rsidR="00776EE4" w:rsidRPr="006C083A">
        <w:rPr>
          <w:sz w:val="22"/>
          <w:szCs w:val="22"/>
          <w:lang w:val="en-GB"/>
        </w:rPr>
        <w:t>exhibitors and sponsors</w:t>
      </w:r>
      <w:r w:rsidR="0055445F">
        <w:rPr>
          <w:sz w:val="22"/>
          <w:szCs w:val="22"/>
          <w:lang w:val="en-GB"/>
        </w:rPr>
        <w:t>.</w:t>
      </w:r>
    </w:p>
    <w:p w14:paraId="5823BE23" w14:textId="5BBC0090" w:rsidR="006C083A" w:rsidRPr="006C083A" w:rsidRDefault="00776EE4" w:rsidP="006C083A">
      <w:pPr>
        <w:pStyle w:val="ListParagraph"/>
        <w:numPr>
          <w:ilvl w:val="0"/>
          <w:numId w:val="23"/>
        </w:numPr>
        <w:tabs>
          <w:tab w:val="num" w:pos="540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>Collection of exhibition fees and sponsor</w:t>
      </w:r>
      <w:r w:rsidR="00DD11BE" w:rsidRPr="006C083A">
        <w:rPr>
          <w:sz w:val="22"/>
          <w:szCs w:val="22"/>
          <w:lang w:val="en-GB"/>
        </w:rPr>
        <w:t xml:space="preserve">ship </w:t>
      </w:r>
      <w:r w:rsidRPr="006C083A">
        <w:rPr>
          <w:sz w:val="22"/>
          <w:szCs w:val="22"/>
          <w:lang w:val="en-GB"/>
        </w:rPr>
        <w:t>payments</w:t>
      </w:r>
      <w:r w:rsidR="0055445F">
        <w:rPr>
          <w:sz w:val="22"/>
          <w:szCs w:val="22"/>
          <w:lang w:val="en-GB"/>
        </w:rPr>
        <w:t>.</w:t>
      </w:r>
    </w:p>
    <w:p w14:paraId="4BC1E569" w14:textId="0C901ECF" w:rsidR="006C083A" w:rsidRPr="006C083A" w:rsidRDefault="00776EE4" w:rsidP="006C083A">
      <w:pPr>
        <w:pStyle w:val="ListParagraph"/>
        <w:numPr>
          <w:ilvl w:val="0"/>
          <w:numId w:val="23"/>
        </w:numPr>
        <w:tabs>
          <w:tab w:val="num" w:pos="540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 xml:space="preserve">Supervision of </w:t>
      </w:r>
      <w:r w:rsidR="00DD11BE" w:rsidRPr="006C083A">
        <w:rPr>
          <w:sz w:val="22"/>
          <w:szCs w:val="22"/>
          <w:lang w:val="en-GB"/>
        </w:rPr>
        <w:t xml:space="preserve">both </w:t>
      </w:r>
      <w:r w:rsidRPr="006C083A">
        <w:rPr>
          <w:sz w:val="22"/>
          <w:szCs w:val="22"/>
          <w:lang w:val="en-GB"/>
        </w:rPr>
        <w:t xml:space="preserve">exhibition set-up and </w:t>
      </w:r>
      <w:r w:rsidR="00DD11BE" w:rsidRPr="006C083A">
        <w:rPr>
          <w:sz w:val="22"/>
          <w:szCs w:val="22"/>
          <w:lang w:val="en-GB"/>
        </w:rPr>
        <w:t>dismantling</w:t>
      </w:r>
      <w:r w:rsidR="0055445F">
        <w:rPr>
          <w:sz w:val="22"/>
          <w:szCs w:val="22"/>
          <w:lang w:val="en-GB"/>
        </w:rPr>
        <w:t>.</w:t>
      </w:r>
    </w:p>
    <w:p w14:paraId="7EF8D10E" w14:textId="0C430CFE" w:rsidR="00776EE4" w:rsidRPr="006C083A" w:rsidRDefault="00DD11BE" w:rsidP="006C083A">
      <w:pPr>
        <w:pStyle w:val="ListParagraph"/>
        <w:numPr>
          <w:ilvl w:val="0"/>
          <w:numId w:val="23"/>
        </w:numPr>
        <w:tabs>
          <w:tab w:val="num" w:pos="540"/>
          <w:tab w:val="left" w:pos="1276"/>
        </w:tabs>
        <w:ind w:left="1276" w:hanging="283"/>
        <w:jc w:val="both"/>
        <w:rPr>
          <w:bCs/>
          <w:sz w:val="22"/>
          <w:szCs w:val="22"/>
          <w:lang w:val="en-GB"/>
        </w:rPr>
      </w:pPr>
      <w:r w:rsidRPr="006C083A">
        <w:rPr>
          <w:sz w:val="22"/>
          <w:szCs w:val="22"/>
          <w:lang w:val="en-GB"/>
        </w:rPr>
        <w:t xml:space="preserve">Support exhibitors and clients </w:t>
      </w:r>
      <w:r w:rsidR="00776EE4" w:rsidRPr="006C083A">
        <w:rPr>
          <w:sz w:val="22"/>
          <w:szCs w:val="22"/>
          <w:lang w:val="en-GB"/>
        </w:rPr>
        <w:t xml:space="preserve">prior to, during and after the </w:t>
      </w:r>
      <w:r w:rsidR="00C014B8">
        <w:rPr>
          <w:sz w:val="22"/>
          <w:szCs w:val="22"/>
          <w:lang w:val="en-GB"/>
        </w:rPr>
        <w:t>conference</w:t>
      </w:r>
      <w:r w:rsidR="0055445F">
        <w:rPr>
          <w:sz w:val="22"/>
          <w:szCs w:val="22"/>
          <w:lang w:val="en-GB"/>
        </w:rPr>
        <w:t>.</w:t>
      </w:r>
    </w:p>
    <w:p w14:paraId="0A1A7091" w14:textId="77777777" w:rsidR="00F66370" w:rsidRPr="003F6BF6" w:rsidRDefault="00F66370" w:rsidP="00DD4ACA">
      <w:pPr>
        <w:jc w:val="both"/>
        <w:rPr>
          <w:b/>
          <w:sz w:val="22"/>
          <w:szCs w:val="22"/>
          <w:lang w:val="en-GB"/>
        </w:rPr>
      </w:pPr>
    </w:p>
    <w:p w14:paraId="335D2708" w14:textId="77777777" w:rsidR="00776EE4" w:rsidRPr="00E309AA" w:rsidRDefault="00776EE4" w:rsidP="00E309AA">
      <w:pPr>
        <w:tabs>
          <w:tab w:val="left" w:pos="993"/>
          <w:tab w:val="left" w:pos="1134"/>
        </w:tabs>
        <w:ind w:firstLine="426"/>
        <w:jc w:val="both"/>
        <w:rPr>
          <w:bCs/>
          <w:sz w:val="22"/>
          <w:szCs w:val="22"/>
          <w:lang w:val="en-GB"/>
        </w:rPr>
      </w:pPr>
      <w:r w:rsidRPr="00E309AA">
        <w:rPr>
          <w:bCs/>
          <w:sz w:val="22"/>
          <w:szCs w:val="22"/>
          <w:lang w:val="en-GB"/>
        </w:rPr>
        <w:t>5.8.</w:t>
      </w:r>
      <w:r w:rsidRPr="00E309AA">
        <w:rPr>
          <w:bCs/>
          <w:sz w:val="22"/>
          <w:szCs w:val="22"/>
          <w:lang w:val="en-GB"/>
        </w:rPr>
        <w:tab/>
        <w:t>Onsite Management</w:t>
      </w:r>
    </w:p>
    <w:p w14:paraId="0884C32A" w14:textId="1BA65008" w:rsidR="00E309AA" w:rsidRDefault="00776EE4" w:rsidP="00E309AA">
      <w:pPr>
        <w:numPr>
          <w:ilvl w:val="2"/>
          <w:numId w:val="8"/>
        </w:numPr>
        <w:ind w:left="1276" w:hanging="283"/>
        <w:jc w:val="both"/>
        <w:rPr>
          <w:sz w:val="22"/>
          <w:szCs w:val="22"/>
          <w:lang w:val="en-GB"/>
        </w:rPr>
      </w:pPr>
      <w:r w:rsidRPr="00B85D15">
        <w:rPr>
          <w:sz w:val="22"/>
          <w:szCs w:val="22"/>
          <w:lang w:val="en-GB"/>
        </w:rPr>
        <w:t>Staff planning</w:t>
      </w:r>
      <w:r w:rsidR="0055445F">
        <w:rPr>
          <w:sz w:val="22"/>
          <w:szCs w:val="22"/>
          <w:lang w:val="en-GB"/>
        </w:rPr>
        <w:t>.</w:t>
      </w:r>
    </w:p>
    <w:p w14:paraId="76C95BAD" w14:textId="56590B70" w:rsidR="00E309AA" w:rsidRDefault="00776EE4" w:rsidP="00E309AA">
      <w:pPr>
        <w:numPr>
          <w:ilvl w:val="2"/>
          <w:numId w:val="8"/>
        </w:numPr>
        <w:ind w:left="1276" w:hanging="283"/>
        <w:jc w:val="both"/>
        <w:rPr>
          <w:sz w:val="22"/>
          <w:szCs w:val="22"/>
          <w:lang w:val="en-GB"/>
        </w:rPr>
      </w:pPr>
      <w:r w:rsidRPr="00E309AA">
        <w:rPr>
          <w:sz w:val="22"/>
          <w:szCs w:val="22"/>
          <w:lang w:val="en-GB"/>
        </w:rPr>
        <w:t xml:space="preserve">Set </w:t>
      </w:r>
      <w:r w:rsidR="00D74CFB" w:rsidRPr="00E309AA">
        <w:rPr>
          <w:sz w:val="22"/>
          <w:szCs w:val="22"/>
          <w:lang w:val="en-GB"/>
        </w:rPr>
        <w:t>up and staffing of the conference venue</w:t>
      </w:r>
      <w:r w:rsidR="0055445F">
        <w:rPr>
          <w:sz w:val="22"/>
          <w:szCs w:val="22"/>
          <w:lang w:val="en-GB"/>
        </w:rPr>
        <w:t>.</w:t>
      </w:r>
    </w:p>
    <w:p w14:paraId="72CA183D" w14:textId="31189AEF" w:rsidR="00E309AA" w:rsidRDefault="00776EE4" w:rsidP="00E309AA">
      <w:pPr>
        <w:numPr>
          <w:ilvl w:val="2"/>
          <w:numId w:val="8"/>
        </w:numPr>
        <w:ind w:left="1276" w:hanging="283"/>
        <w:jc w:val="both"/>
        <w:rPr>
          <w:sz w:val="22"/>
          <w:szCs w:val="22"/>
          <w:lang w:val="en-GB"/>
        </w:rPr>
      </w:pPr>
      <w:r w:rsidRPr="00E309AA">
        <w:rPr>
          <w:sz w:val="22"/>
          <w:szCs w:val="22"/>
          <w:lang w:val="en-GB"/>
        </w:rPr>
        <w:t>Supervision of t</w:t>
      </w:r>
      <w:r w:rsidR="00D74CFB" w:rsidRPr="00E309AA">
        <w:rPr>
          <w:sz w:val="22"/>
          <w:szCs w:val="22"/>
          <w:lang w:val="en-GB"/>
        </w:rPr>
        <w:t>he signage at the conference venue</w:t>
      </w:r>
      <w:r w:rsidR="0055445F">
        <w:rPr>
          <w:sz w:val="22"/>
          <w:szCs w:val="22"/>
          <w:lang w:val="en-GB"/>
        </w:rPr>
        <w:t>.</w:t>
      </w:r>
    </w:p>
    <w:p w14:paraId="2E87C0EE" w14:textId="17FC9519" w:rsidR="00E309AA" w:rsidRDefault="00DD11BE" w:rsidP="00E309AA">
      <w:pPr>
        <w:numPr>
          <w:ilvl w:val="2"/>
          <w:numId w:val="8"/>
        </w:numPr>
        <w:ind w:left="1276" w:hanging="283"/>
        <w:jc w:val="both"/>
        <w:rPr>
          <w:sz w:val="22"/>
          <w:szCs w:val="22"/>
          <w:lang w:val="en-GB"/>
        </w:rPr>
      </w:pPr>
      <w:r w:rsidRPr="00E309AA">
        <w:rPr>
          <w:sz w:val="22"/>
          <w:szCs w:val="22"/>
          <w:lang w:val="en-GB"/>
        </w:rPr>
        <w:t xml:space="preserve">Distribution </w:t>
      </w:r>
      <w:r w:rsidR="00776EE4" w:rsidRPr="00E309AA">
        <w:rPr>
          <w:sz w:val="22"/>
          <w:szCs w:val="22"/>
          <w:lang w:val="en-GB"/>
        </w:rPr>
        <w:t xml:space="preserve">of </w:t>
      </w:r>
      <w:r w:rsidR="00D74CFB" w:rsidRPr="00E309AA">
        <w:rPr>
          <w:sz w:val="22"/>
          <w:szCs w:val="22"/>
          <w:lang w:val="en-GB"/>
        </w:rPr>
        <w:t>APHC</w:t>
      </w:r>
      <w:r w:rsidRPr="00E309AA">
        <w:rPr>
          <w:sz w:val="22"/>
          <w:szCs w:val="22"/>
          <w:lang w:val="en-GB"/>
        </w:rPr>
        <w:t xml:space="preserve"> documents </w:t>
      </w:r>
      <w:r w:rsidR="00776EE4" w:rsidRPr="00E309AA">
        <w:rPr>
          <w:sz w:val="22"/>
          <w:szCs w:val="22"/>
          <w:lang w:val="en-GB"/>
        </w:rPr>
        <w:t>i</w:t>
      </w:r>
      <w:r w:rsidR="00D74CFB" w:rsidRPr="00E309AA">
        <w:rPr>
          <w:sz w:val="22"/>
          <w:szCs w:val="22"/>
          <w:lang w:val="en-GB"/>
        </w:rPr>
        <w:t>ncluding name badge and APHC</w:t>
      </w:r>
      <w:r w:rsidR="00776EE4" w:rsidRPr="00E309AA">
        <w:rPr>
          <w:sz w:val="22"/>
          <w:szCs w:val="22"/>
          <w:lang w:val="en-GB"/>
        </w:rPr>
        <w:t xml:space="preserve"> material</w:t>
      </w:r>
      <w:r w:rsidR="0055445F">
        <w:rPr>
          <w:sz w:val="22"/>
          <w:szCs w:val="22"/>
          <w:lang w:val="en-GB"/>
        </w:rPr>
        <w:t>.</w:t>
      </w:r>
    </w:p>
    <w:p w14:paraId="7CBBA1B0" w14:textId="4FF0A47E" w:rsidR="00E309AA" w:rsidRDefault="00776EE4" w:rsidP="00E309AA">
      <w:pPr>
        <w:numPr>
          <w:ilvl w:val="2"/>
          <w:numId w:val="8"/>
        </w:numPr>
        <w:ind w:left="1276" w:hanging="283"/>
        <w:jc w:val="both"/>
        <w:rPr>
          <w:sz w:val="22"/>
          <w:szCs w:val="22"/>
          <w:lang w:val="en-GB"/>
        </w:rPr>
      </w:pPr>
      <w:r w:rsidRPr="00E309AA">
        <w:rPr>
          <w:sz w:val="22"/>
          <w:szCs w:val="22"/>
          <w:lang w:val="en-GB"/>
        </w:rPr>
        <w:t xml:space="preserve">Collection of </w:t>
      </w:r>
      <w:r w:rsidR="00DD11BE" w:rsidRPr="00E309AA">
        <w:rPr>
          <w:sz w:val="22"/>
          <w:szCs w:val="22"/>
          <w:lang w:val="en-GB"/>
        </w:rPr>
        <w:t xml:space="preserve">outstanding </w:t>
      </w:r>
      <w:r w:rsidRPr="00E309AA">
        <w:rPr>
          <w:sz w:val="22"/>
          <w:szCs w:val="22"/>
          <w:lang w:val="en-GB"/>
        </w:rPr>
        <w:t>payment</w:t>
      </w:r>
      <w:r w:rsidR="00DD11BE" w:rsidRPr="00E309AA">
        <w:rPr>
          <w:sz w:val="22"/>
          <w:szCs w:val="22"/>
          <w:lang w:val="en-GB"/>
        </w:rPr>
        <w:t>s</w:t>
      </w:r>
      <w:r w:rsidR="0055445F">
        <w:rPr>
          <w:sz w:val="22"/>
          <w:szCs w:val="22"/>
          <w:lang w:val="en-GB"/>
        </w:rPr>
        <w:t>.</w:t>
      </w:r>
    </w:p>
    <w:p w14:paraId="2749002E" w14:textId="5DE34964" w:rsidR="00E309AA" w:rsidRDefault="00776EE4" w:rsidP="00E309AA">
      <w:pPr>
        <w:numPr>
          <w:ilvl w:val="2"/>
          <w:numId w:val="8"/>
        </w:numPr>
        <w:ind w:left="1276" w:hanging="283"/>
        <w:jc w:val="both"/>
        <w:rPr>
          <w:sz w:val="22"/>
          <w:szCs w:val="22"/>
          <w:lang w:val="en-GB"/>
        </w:rPr>
      </w:pPr>
      <w:r w:rsidRPr="00E309AA">
        <w:rPr>
          <w:sz w:val="22"/>
          <w:szCs w:val="22"/>
          <w:lang w:val="en-GB"/>
        </w:rPr>
        <w:t>Support for delegates and speakers</w:t>
      </w:r>
      <w:r w:rsidR="0055445F">
        <w:rPr>
          <w:sz w:val="22"/>
          <w:szCs w:val="22"/>
          <w:lang w:val="en-GB"/>
        </w:rPr>
        <w:t>.</w:t>
      </w:r>
    </w:p>
    <w:p w14:paraId="0B69647A" w14:textId="73837670" w:rsidR="00E309AA" w:rsidRDefault="00776EE4" w:rsidP="00E309AA">
      <w:pPr>
        <w:numPr>
          <w:ilvl w:val="2"/>
          <w:numId w:val="8"/>
        </w:numPr>
        <w:ind w:left="1276" w:hanging="283"/>
        <w:jc w:val="both"/>
        <w:rPr>
          <w:sz w:val="22"/>
          <w:szCs w:val="22"/>
          <w:lang w:val="en-GB"/>
        </w:rPr>
      </w:pPr>
      <w:r w:rsidRPr="00E309AA">
        <w:rPr>
          <w:sz w:val="22"/>
          <w:szCs w:val="22"/>
          <w:lang w:val="en-GB"/>
        </w:rPr>
        <w:t>Coordination and su</w:t>
      </w:r>
      <w:r w:rsidR="00D74CFB" w:rsidRPr="00E309AA">
        <w:rPr>
          <w:sz w:val="22"/>
          <w:szCs w:val="22"/>
          <w:lang w:val="en-GB"/>
        </w:rPr>
        <w:t>pervision of the entire APHC</w:t>
      </w:r>
      <w:r w:rsidRPr="00E309AA">
        <w:rPr>
          <w:sz w:val="22"/>
          <w:szCs w:val="22"/>
          <w:lang w:val="en-GB"/>
        </w:rPr>
        <w:t xml:space="preserve"> schedule</w:t>
      </w:r>
      <w:r w:rsidR="0055445F">
        <w:rPr>
          <w:sz w:val="22"/>
          <w:szCs w:val="22"/>
          <w:lang w:val="en-GB"/>
        </w:rPr>
        <w:t>.</w:t>
      </w:r>
    </w:p>
    <w:p w14:paraId="3CAD0A11" w14:textId="2A7970FD" w:rsidR="00E309AA" w:rsidRDefault="00776EE4" w:rsidP="00E309AA">
      <w:pPr>
        <w:numPr>
          <w:ilvl w:val="2"/>
          <w:numId w:val="8"/>
        </w:numPr>
        <w:ind w:left="1276" w:hanging="283"/>
        <w:jc w:val="both"/>
        <w:rPr>
          <w:sz w:val="22"/>
          <w:szCs w:val="22"/>
          <w:lang w:val="en-GB"/>
        </w:rPr>
      </w:pPr>
      <w:r w:rsidRPr="00E309AA">
        <w:rPr>
          <w:sz w:val="22"/>
          <w:szCs w:val="22"/>
          <w:lang w:val="en-GB"/>
        </w:rPr>
        <w:t>Coordination and supervision of catering, transfers, etc</w:t>
      </w:r>
      <w:r w:rsidR="00924843" w:rsidRPr="00E309AA">
        <w:rPr>
          <w:sz w:val="22"/>
          <w:szCs w:val="22"/>
          <w:lang w:val="en-GB"/>
        </w:rPr>
        <w:t>.</w:t>
      </w:r>
    </w:p>
    <w:p w14:paraId="708E8744" w14:textId="0FF064FE" w:rsidR="00E309AA" w:rsidRDefault="00776EE4" w:rsidP="00E309AA">
      <w:pPr>
        <w:numPr>
          <w:ilvl w:val="2"/>
          <w:numId w:val="8"/>
        </w:numPr>
        <w:ind w:left="1276" w:hanging="283"/>
        <w:jc w:val="both"/>
        <w:rPr>
          <w:sz w:val="22"/>
          <w:szCs w:val="22"/>
          <w:lang w:val="en-GB"/>
        </w:rPr>
      </w:pPr>
      <w:r w:rsidRPr="00E309AA">
        <w:rPr>
          <w:sz w:val="22"/>
          <w:szCs w:val="22"/>
          <w:lang w:val="en-GB"/>
        </w:rPr>
        <w:t>Planning</w:t>
      </w:r>
      <w:r w:rsidR="00DD11BE" w:rsidRPr="00E309AA">
        <w:rPr>
          <w:sz w:val="22"/>
          <w:szCs w:val="22"/>
          <w:lang w:val="en-GB"/>
        </w:rPr>
        <w:t xml:space="preserve">, assistance </w:t>
      </w:r>
      <w:r w:rsidRPr="00E309AA">
        <w:rPr>
          <w:sz w:val="22"/>
          <w:szCs w:val="22"/>
          <w:lang w:val="en-GB"/>
        </w:rPr>
        <w:t>and supervision of technical equipment</w:t>
      </w:r>
      <w:r w:rsidR="0055445F">
        <w:rPr>
          <w:sz w:val="22"/>
          <w:szCs w:val="22"/>
          <w:lang w:val="en-GB"/>
        </w:rPr>
        <w:t>.</w:t>
      </w:r>
    </w:p>
    <w:p w14:paraId="23FEF21E" w14:textId="145F17E7" w:rsidR="00F66370" w:rsidRPr="00E309AA" w:rsidRDefault="00DD11BE" w:rsidP="00E309AA">
      <w:pPr>
        <w:numPr>
          <w:ilvl w:val="2"/>
          <w:numId w:val="8"/>
        </w:numPr>
        <w:ind w:left="1276" w:hanging="283"/>
        <w:jc w:val="both"/>
        <w:rPr>
          <w:sz w:val="22"/>
          <w:szCs w:val="22"/>
          <w:lang w:val="en-GB"/>
        </w:rPr>
      </w:pPr>
      <w:r w:rsidRPr="00E309AA">
        <w:rPr>
          <w:sz w:val="22"/>
          <w:szCs w:val="22"/>
          <w:lang w:val="en-GB"/>
        </w:rPr>
        <w:t xml:space="preserve">Coordination and organisation </w:t>
      </w:r>
      <w:r w:rsidR="00776EE4" w:rsidRPr="00E309AA">
        <w:rPr>
          <w:sz w:val="22"/>
          <w:szCs w:val="22"/>
          <w:lang w:val="en-GB"/>
        </w:rPr>
        <w:t>of all social events</w:t>
      </w:r>
      <w:r w:rsidR="0055445F">
        <w:rPr>
          <w:sz w:val="22"/>
          <w:szCs w:val="22"/>
          <w:lang w:val="en-GB"/>
        </w:rPr>
        <w:t>.</w:t>
      </w:r>
    </w:p>
    <w:p w14:paraId="069B399A" w14:textId="77777777" w:rsidR="00F66370" w:rsidRPr="00B85D15" w:rsidRDefault="00F66370" w:rsidP="00264EAB">
      <w:pPr>
        <w:jc w:val="both"/>
        <w:rPr>
          <w:sz w:val="22"/>
          <w:szCs w:val="22"/>
          <w:lang w:val="en-GB"/>
        </w:rPr>
      </w:pPr>
    </w:p>
    <w:p w14:paraId="5BA5BE2E" w14:textId="2BB31757" w:rsidR="00776EE4" w:rsidRPr="006C0EAB" w:rsidRDefault="006C0EAB" w:rsidP="00EC3FFA">
      <w:pPr>
        <w:numPr>
          <w:ilvl w:val="0"/>
          <w:numId w:val="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b/>
          <w:lang w:val="en-GB"/>
        </w:rPr>
      </w:pPr>
      <w:r w:rsidRPr="006C0EAB">
        <w:rPr>
          <w:b/>
          <w:lang w:val="en-GB"/>
        </w:rPr>
        <w:t>Special Clause</w:t>
      </w:r>
    </w:p>
    <w:p w14:paraId="4CB7145F" w14:textId="7D5D213B" w:rsidR="006C0EAB" w:rsidRDefault="006C0EAB" w:rsidP="006C0EAB">
      <w:pPr>
        <w:numPr>
          <w:ilvl w:val="1"/>
          <w:numId w:val="29"/>
        </w:numPr>
        <w:tabs>
          <w:tab w:val="clear" w:pos="360"/>
          <w:tab w:val="num" w:pos="924"/>
        </w:tabs>
        <w:ind w:left="924" w:hanging="567"/>
        <w:jc w:val="both"/>
        <w:rPr>
          <w:bCs/>
          <w:sz w:val="22"/>
          <w:szCs w:val="22"/>
          <w:lang w:val="en-GB"/>
        </w:rPr>
      </w:pPr>
      <w:r w:rsidRPr="006C0EAB">
        <w:rPr>
          <w:bCs/>
          <w:sz w:val="22"/>
          <w:szCs w:val="22"/>
          <w:lang w:val="en-GB"/>
        </w:rPr>
        <w:t xml:space="preserve">If an onsite conference is not feasible, the </w:t>
      </w:r>
      <w:r w:rsidR="003C1170">
        <w:rPr>
          <w:bCs/>
          <w:sz w:val="22"/>
          <w:szCs w:val="22"/>
          <w:lang w:val="en-GB"/>
        </w:rPr>
        <w:t>host organisation</w:t>
      </w:r>
      <w:r w:rsidRPr="006C0EAB">
        <w:rPr>
          <w:bCs/>
          <w:sz w:val="22"/>
          <w:szCs w:val="22"/>
          <w:lang w:val="en-GB"/>
        </w:rPr>
        <w:t xml:space="preserve"> will need discuss </w:t>
      </w:r>
      <w:r w:rsidR="001D4A66">
        <w:rPr>
          <w:bCs/>
          <w:sz w:val="22"/>
          <w:szCs w:val="22"/>
          <w:lang w:val="en-GB"/>
        </w:rPr>
        <w:t>with the APHN and determine if</w:t>
      </w:r>
      <w:r w:rsidRPr="006C0EAB">
        <w:rPr>
          <w:bCs/>
          <w:sz w:val="22"/>
          <w:szCs w:val="22"/>
          <w:lang w:val="en-GB"/>
        </w:rPr>
        <w:t xml:space="preserve"> the</w:t>
      </w:r>
      <w:r>
        <w:rPr>
          <w:bCs/>
          <w:sz w:val="22"/>
          <w:szCs w:val="22"/>
          <w:lang w:val="en-GB"/>
        </w:rPr>
        <w:t xml:space="preserve"> </w:t>
      </w:r>
      <w:r w:rsidRPr="006C0EAB">
        <w:rPr>
          <w:bCs/>
          <w:sz w:val="22"/>
          <w:szCs w:val="22"/>
          <w:lang w:val="en-GB"/>
        </w:rPr>
        <w:t xml:space="preserve">conference should be </w:t>
      </w:r>
      <w:r w:rsidRPr="006C0EAB">
        <w:rPr>
          <w:sz w:val="22"/>
          <w:szCs w:val="22"/>
          <w:lang w:val="en-GB"/>
        </w:rPr>
        <w:t>held</w:t>
      </w:r>
      <w:r w:rsidRPr="006C0EAB">
        <w:rPr>
          <w:bCs/>
          <w:sz w:val="22"/>
          <w:szCs w:val="22"/>
          <w:lang w:val="en-GB"/>
        </w:rPr>
        <w:t xml:space="preserve"> in a Hybrid format or Virtual format</w:t>
      </w:r>
      <w:r>
        <w:rPr>
          <w:bCs/>
          <w:sz w:val="22"/>
          <w:szCs w:val="22"/>
          <w:lang w:val="en-GB"/>
        </w:rPr>
        <w:t>.</w:t>
      </w:r>
    </w:p>
    <w:p w14:paraId="49F1A94A" w14:textId="1CE0424C" w:rsidR="006C0EAB" w:rsidRPr="006C0EAB" w:rsidRDefault="006C0EAB" w:rsidP="006C0EAB">
      <w:pPr>
        <w:numPr>
          <w:ilvl w:val="1"/>
          <w:numId w:val="29"/>
        </w:numPr>
        <w:tabs>
          <w:tab w:val="clear" w:pos="360"/>
          <w:tab w:val="num" w:pos="924"/>
        </w:tabs>
        <w:ind w:left="924" w:hanging="567"/>
        <w:jc w:val="both"/>
        <w:rPr>
          <w:bCs/>
          <w:sz w:val="22"/>
          <w:szCs w:val="22"/>
          <w:lang w:val="en-GB"/>
        </w:rPr>
      </w:pPr>
      <w:r w:rsidRPr="006C0EAB">
        <w:rPr>
          <w:bCs/>
          <w:sz w:val="22"/>
          <w:szCs w:val="22"/>
          <w:lang w:val="en-GB"/>
        </w:rPr>
        <w:t xml:space="preserve">The OC must ensure that the PCO </w:t>
      </w:r>
      <w:r w:rsidR="003C1170">
        <w:rPr>
          <w:bCs/>
          <w:sz w:val="22"/>
          <w:szCs w:val="22"/>
          <w:lang w:val="en-GB"/>
        </w:rPr>
        <w:t>is</w:t>
      </w:r>
      <w:r w:rsidRPr="006C0EAB">
        <w:rPr>
          <w:bCs/>
          <w:sz w:val="22"/>
          <w:szCs w:val="22"/>
          <w:lang w:val="en-GB"/>
        </w:rPr>
        <w:t xml:space="preserve"> able to cater for changes and have the</w:t>
      </w:r>
      <w:r>
        <w:rPr>
          <w:bCs/>
          <w:sz w:val="22"/>
          <w:szCs w:val="22"/>
          <w:lang w:val="en-GB"/>
        </w:rPr>
        <w:t xml:space="preserve"> </w:t>
      </w:r>
      <w:r w:rsidRPr="006C0EAB">
        <w:rPr>
          <w:bCs/>
          <w:sz w:val="22"/>
          <w:szCs w:val="22"/>
          <w:lang w:val="en-GB"/>
        </w:rPr>
        <w:t xml:space="preserve">capability of </w:t>
      </w:r>
      <w:r w:rsidR="003C1170">
        <w:rPr>
          <w:bCs/>
          <w:sz w:val="22"/>
          <w:szCs w:val="22"/>
          <w:lang w:val="en-GB"/>
        </w:rPr>
        <w:t>switching the format</w:t>
      </w:r>
      <w:r>
        <w:rPr>
          <w:bCs/>
          <w:sz w:val="22"/>
          <w:szCs w:val="22"/>
          <w:lang w:val="en-GB"/>
        </w:rPr>
        <w:t>.</w:t>
      </w:r>
    </w:p>
    <w:p w14:paraId="56F86515" w14:textId="4AADE1AA" w:rsidR="006C0EAB" w:rsidRPr="006C0EAB" w:rsidRDefault="006C0EAB" w:rsidP="006C0EAB">
      <w:pPr>
        <w:numPr>
          <w:ilvl w:val="1"/>
          <w:numId w:val="29"/>
        </w:numPr>
        <w:tabs>
          <w:tab w:val="clear" w:pos="360"/>
          <w:tab w:val="num" w:pos="924"/>
        </w:tabs>
        <w:ind w:left="924" w:hanging="567"/>
        <w:jc w:val="both"/>
        <w:rPr>
          <w:bCs/>
          <w:sz w:val="22"/>
          <w:szCs w:val="22"/>
          <w:lang w:val="en-GB"/>
        </w:rPr>
      </w:pPr>
      <w:r w:rsidRPr="006C0EAB">
        <w:rPr>
          <w:bCs/>
          <w:sz w:val="22"/>
          <w:szCs w:val="22"/>
          <w:lang w:val="en-GB"/>
        </w:rPr>
        <w:t>The OC must build in a contingency plan with the PCO to protect the potential cost that will</w:t>
      </w:r>
      <w:r>
        <w:rPr>
          <w:bCs/>
          <w:sz w:val="22"/>
          <w:szCs w:val="22"/>
          <w:lang w:val="en-GB"/>
        </w:rPr>
        <w:t xml:space="preserve"> </w:t>
      </w:r>
      <w:r w:rsidRPr="006C0EAB">
        <w:rPr>
          <w:bCs/>
          <w:sz w:val="22"/>
          <w:szCs w:val="22"/>
          <w:lang w:val="en-GB"/>
        </w:rPr>
        <w:t>be incurred as a result of the changes.</w:t>
      </w:r>
    </w:p>
    <w:p w14:paraId="24C5E257" w14:textId="56A3C803" w:rsidR="006C0EAB" w:rsidRDefault="006C0EAB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</w:p>
    <w:p w14:paraId="643CEEA2" w14:textId="109BAB00" w:rsidR="00A05AD1" w:rsidRDefault="00A05A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78099889" w14:textId="77777777" w:rsidR="00EC3FFA" w:rsidRDefault="00EC3FFA" w:rsidP="00DA06A9">
      <w:pPr>
        <w:tabs>
          <w:tab w:val="left" w:pos="3402"/>
          <w:tab w:val="left" w:pos="6804"/>
        </w:tabs>
        <w:rPr>
          <w:b/>
          <w:bCs/>
          <w:sz w:val="22"/>
          <w:szCs w:val="22"/>
          <w:lang w:val="en-GB"/>
        </w:rPr>
      </w:pPr>
    </w:p>
    <w:p w14:paraId="3EFBD2ED" w14:textId="10932546" w:rsidR="00A05AD1" w:rsidRPr="00491141" w:rsidRDefault="001B62E8" w:rsidP="00DA06A9">
      <w:pPr>
        <w:tabs>
          <w:tab w:val="left" w:pos="3402"/>
          <w:tab w:val="left" w:pos="6804"/>
        </w:tabs>
        <w:rPr>
          <w:b/>
          <w:bCs/>
          <w:sz w:val="22"/>
          <w:szCs w:val="22"/>
          <w:lang w:val="en-GB"/>
        </w:rPr>
      </w:pPr>
      <w:r w:rsidRPr="00491141">
        <w:rPr>
          <w:b/>
          <w:bCs/>
          <w:sz w:val="22"/>
          <w:szCs w:val="22"/>
          <w:lang w:val="en-GB"/>
        </w:rPr>
        <w:t>Appendix A – APHC Organisation Chart</w:t>
      </w:r>
    </w:p>
    <w:p w14:paraId="25BEB600" w14:textId="04AFFAD3" w:rsidR="001B62E8" w:rsidRDefault="001B62E8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</w:p>
    <w:p w14:paraId="6E3614EA" w14:textId="3B9337D3" w:rsidR="00D91BB3" w:rsidRDefault="00C014B8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  <w:r w:rsidRPr="00C014B8">
        <w:rPr>
          <w:noProof/>
          <w:sz w:val="22"/>
          <w:szCs w:val="22"/>
        </w:rPr>
        <w:drawing>
          <wp:inline distT="0" distB="0" distL="0" distR="0" wp14:anchorId="19D17418" wp14:editId="4C75383D">
            <wp:extent cx="6400800" cy="3600450"/>
            <wp:effectExtent l="0" t="57150" r="0" b="114300"/>
            <wp:docPr id="6" name="Diagram 6">
              <a:extLst xmlns:a="http://schemas.openxmlformats.org/drawingml/2006/main">
                <a:ext uri="{FF2B5EF4-FFF2-40B4-BE49-F238E27FC236}">
                  <a16:creationId xmlns:a16="http://schemas.microsoft.com/office/drawing/2014/main" id="{6A4C59BB-4D46-B7E1-F283-727FC9B77A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7ECC500D" w14:textId="77777777" w:rsidR="00D91BB3" w:rsidRDefault="00D91BB3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</w:p>
    <w:p w14:paraId="42C960DC" w14:textId="74022ABD" w:rsidR="00491141" w:rsidRDefault="00491141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</w:p>
    <w:p w14:paraId="122E87FA" w14:textId="48A5EC40" w:rsidR="00407BFD" w:rsidRDefault="00205C5A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  <w:r w:rsidRPr="00205C5A">
        <w:rPr>
          <w:b/>
          <w:bCs/>
          <w:sz w:val="22"/>
          <w:szCs w:val="22"/>
          <w:lang w:val="en-GB"/>
        </w:rPr>
        <w:t>Note:</w:t>
      </w:r>
      <w:r w:rsidRPr="00205C5A">
        <w:rPr>
          <w:sz w:val="22"/>
          <w:szCs w:val="22"/>
          <w:lang w:val="en-GB"/>
        </w:rPr>
        <w:t xml:space="preserve"> </w:t>
      </w:r>
      <w:r w:rsidR="00407BFD" w:rsidRPr="00205C5A">
        <w:rPr>
          <w:sz w:val="22"/>
          <w:szCs w:val="22"/>
          <w:lang w:val="en-GB"/>
        </w:rPr>
        <w:t xml:space="preserve">The Chairs </w:t>
      </w:r>
      <w:r>
        <w:rPr>
          <w:sz w:val="22"/>
          <w:szCs w:val="22"/>
          <w:lang w:val="en-GB"/>
        </w:rPr>
        <w:t>of</w:t>
      </w:r>
      <w:r w:rsidR="00407BFD" w:rsidRPr="00205C5A">
        <w:rPr>
          <w:sz w:val="22"/>
          <w:szCs w:val="22"/>
          <w:lang w:val="en-GB"/>
        </w:rPr>
        <w:t xml:space="preserve"> ‘Organising Committee’ and ‘Scientific Committee’ will be </w:t>
      </w:r>
      <w:r>
        <w:rPr>
          <w:sz w:val="22"/>
          <w:szCs w:val="22"/>
          <w:lang w:val="en-GB"/>
        </w:rPr>
        <w:t>appointed</w:t>
      </w:r>
      <w:r w:rsidR="00407BFD" w:rsidRPr="00205C5A">
        <w:rPr>
          <w:sz w:val="22"/>
          <w:szCs w:val="22"/>
          <w:lang w:val="en-GB"/>
        </w:rPr>
        <w:t xml:space="preserve"> by </w:t>
      </w:r>
      <w:r w:rsidR="00C14A08">
        <w:rPr>
          <w:sz w:val="22"/>
          <w:szCs w:val="22"/>
          <w:lang w:val="en-GB"/>
        </w:rPr>
        <w:t xml:space="preserve">the </w:t>
      </w:r>
      <w:r>
        <w:rPr>
          <w:sz w:val="22"/>
          <w:szCs w:val="22"/>
          <w:lang w:val="en-GB"/>
        </w:rPr>
        <w:t>APHN</w:t>
      </w:r>
      <w:r w:rsidRPr="00205C5A">
        <w:rPr>
          <w:sz w:val="22"/>
          <w:szCs w:val="22"/>
          <w:lang w:val="en-GB"/>
        </w:rPr>
        <w:t>. The Co-Chairs for ‘Organising Committee’ and ‘Scientific Committee’ will be taken on by the host organisation.</w:t>
      </w:r>
    </w:p>
    <w:p w14:paraId="4ACDE840" w14:textId="77777777" w:rsidR="00205C5A" w:rsidRPr="00205C5A" w:rsidRDefault="00205C5A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</w:p>
    <w:p w14:paraId="2DA33FC6" w14:textId="77777777" w:rsidR="00EC3FFA" w:rsidRDefault="00EC3FFA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</w:p>
    <w:p w14:paraId="01984A87" w14:textId="4DE2ADD0" w:rsidR="001B62E8" w:rsidRPr="00EC3FFA" w:rsidRDefault="001B62E8" w:rsidP="00DA06A9">
      <w:pPr>
        <w:tabs>
          <w:tab w:val="left" w:pos="3402"/>
          <w:tab w:val="left" w:pos="6804"/>
        </w:tabs>
        <w:rPr>
          <w:b/>
          <w:bCs/>
          <w:sz w:val="22"/>
          <w:szCs w:val="22"/>
          <w:lang w:val="en-GB"/>
        </w:rPr>
      </w:pPr>
      <w:r w:rsidRPr="00EC3FFA">
        <w:rPr>
          <w:b/>
          <w:bCs/>
          <w:sz w:val="22"/>
          <w:szCs w:val="22"/>
          <w:lang w:val="en-GB"/>
        </w:rPr>
        <w:t>Appendix B – Registration Fee Categorisation</w:t>
      </w:r>
    </w:p>
    <w:p w14:paraId="0C32F5C8" w14:textId="1A0BBEBE" w:rsidR="00777849" w:rsidRDefault="00777849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</w:p>
    <w:tbl>
      <w:tblPr>
        <w:tblW w:w="7361" w:type="dxa"/>
        <w:tblLook w:val="04A0" w:firstRow="1" w:lastRow="0" w:firstColumn="1" w:lastColumn="0" w:noHBand="0" w:noVBand="1"/>
      </w:tblPr>
      <w:tblGrid>
        <w:gridCol w:w="1124"/>
        <w:gridCol w:w="1843"/>
        <w:gridCol w:w="1418"/>
        <w:gridCol w:w="992"/>
        <w:gridCol w:w="992"/>
        <w:gridCol w:w="992"/>
      </w:tblGrid>
      <w:tr w:rsidR="00777849" w:rsidRPr="00777849" w14:paraId="03442C5C" w14:textId="77777777" w:rsidTr="00777849">
        <w:trPr>
          <w:trHeight w:val="37"/>
        </w:trPr>
        <w:tc>
          <w:tcPr>
            <w:tcW w:w="4385" w:type="dxa"/>
            <w:gridSpan w:val="3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38765620" w14:textId="77777777" w:rsidR="00777849" w:rsidRPr="00777849" w:rsidRDefault="00777849" w:rsidP="00777849">
            <w:pPr>
              <w:jc w:val="center"/>
              <w:rPr>
                <w:rFonts w:eastAsia="Meiryo"/>
                <w:color w:val="333333"/>
                <w:sz w:val="18"/>
                <w:szCs w:val="18"/>
                <w:lang w:eastAsia="zh-CN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Category</w:t>
            </w:r>
          </w:p>
        </w:tc>
        <w:tc>
          <w:tcPr>
            <w:tcW w:w="992" w:type="dxa"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2ED2E03E" w14:textId="77777777" w:rsidR="00777849" w:rsidRPr="00777849" w:rsidRDefault="00777849" w:rsidP="00777849">
            <w:pPr>
              <w:jc w:val="center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Early</w:t>
            </w:r>
          </w:p>
        </w:tc>
        <w:tc>
          <w:tcPr>
            <w:tcW w:w="992" w:type="dxa"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6AF18376" w14:textId="77777777" w:rsidR="00777849" w:rsidRPr="00777849" w:rsidRDefault="00777849" w:rsidP="00777849">
            <w:pPr>
              <w:jc w:val="center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Regular</w:t>
            </w:r>
          </w:p>
        </w:tc>
        <w:tc>
          <w:tcPr>
            <w:tcW w:w="992" w:type="dxa"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4E4D3702" w14:textId="77777777" w:rsidR="00777849" w:rsidRPr="00777849" w:rsidRDefault="00777849" w:rsidP="00777849">
            <w:pPr>
              <w:jc w:val="center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Onsite</w:t>
            </w:r>
          </w:p>
        </w:tc>
      </w:tr>
      <w:tr w:rsidR="00777849" w:rsidRPr="00777849" w14:paraId="2EA30C4B" w14:textId="77777777" w:rsidTr="00777849">
        <w:trPr>
          <w:trHeight w:val="37"/>
        </w:trPr>
        <w:tc>
          <w:tcPr>
            <w:tcW w:w="1124" w:type="dxa"/>
            <w:vMerge w:val="restart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F0F0F0"/>
            <w:vAlign w:val="center"/>
            <w:hideMark/>
          </w:tcPr>
          <w:p w14:paraId="696676B9" w14:textId="77777777" w:rsidR="00777849" w:rsidRPr="00777849" w:rsidRDefault="00777849" w:rsidP="00777849">
            <w:pPr>
              <w:jc w:val="center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Developed Countries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BBBBBB"/>
            </w:tcBorders>
            <w:shd w:val="clear" w:color="000000" w:fill="F0F0F0"/>
            <w:vAlign w:val="center"/>
            <w:hideMark/>
          </w:tcPr>
          <w:p w14:paraId="1AE584FB" w14:textId="1BAAB2A1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APHN</w:t>
            </w:r>
            <w:r>
              <w:rPr>
                <w:rFonts w:eastAsia="Meiryo"/>
                <w:color w:val="333333"/>
                <w:sz w:val="18"/>
                <w:szCs w:val="18"/>
              </w:rPr>
              <w:t xml:space="preserve"> </w:t>
            </w:r>
            <w:r w:rsidRPr="00777849">
              <w:rPr>
                <w:rFonts w:eastAsia="Meiryo"/>
                <w:color w:val="333333"/>
                <w:sz w:val="18"/>
                <w:szCs w:val="18"/>
              </w:rPr>
              <w:t>member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vAlign w:val="center"/>
            <w:hideMark/>
          </w:tcPr>
          <w:p w14:paraId="722B5FA1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Doctors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0500AA83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059A235C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054B23A4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</w:tr>
      <w:tr w:rsidR="00777849" w:rsidRPr="00777849" w14:paraId="7AF04E59" w14:textId="77777777" w:rsidTr="00777849">
        <w:trPr>
          <w:trHeight w:val="37"/>
        </w:trPr>
        <w:tc>
          <w:tcPr>
            <w:tcW w:w="1124" w:type="dxa"/>
            <w:vMerge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14:paraId="401B5830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0F0F0"/>
            <w:vAlign w:val="center"/>
            <w:hideMark/>
          </w:tcPr>
          <w:p w14:paraId="7412F317" w14:textId="28A77C7C" w:rsidR="00777849" w:rsidRPr="00777849" w:rsidRDefault="00777849" w:rsidP="00777849">
            <w:pPr>
              <w:ind w:firstLineChars="100" w:firstLine="180"/>
              <w:rPr>
                <w:rFonts w:eastAsia="Meiryo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vAlign w:val="center"/>
            <w:hideMark/>
          </w:tcPr>
          <w:p w14:paraId="1604A867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Non-Doctors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4BBD3263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3442D7EF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0362A8BF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</w:tr>
      <w:tr w:rsidR="00777849" w:rsidRPr="00777849" w14:paraId="4A4B70DB" w14:textId="77777777" w:rsidTr="00777849">
        <w:trPr>
          <w:trHeight w:val="37"/>
        </w:trPr>
        <w:tc>
          <w:tcPr>
            <w:tcW w:w="1124" w:type="dxa"/>
            <w:vMerge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14:paraId="6FFA978D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BBBBBB"/>
            </w:tcBorders>
            <w:shd w:val="clear" w:color="000000" w:fill="F0F0F0"/>
            <w:vAlign w:val="center"/>
            <w:hideMark/>
          </w:tcPr>
          <w:p w14:paraId="7B94F9B9" w14:textId="7BDE3831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APHN</w:t>
            </w:r>
            <w:r>
              <w:rPr>
                <w:rFonts w:eastAsia="Meiryo"/>
                <w:color w:val="333333"/>
                <w:sz w:val="18"/>
                <w:szCs w:val="18"/>
              </w:rPr>
              <w:t xml:space="preserve"> </w:t>
            </w:r>
            <w:r w:rsidRPr="00777849">
              <w:rPr>
                <w:rFonts w:eastAsia="Meiryo"/>
                <w:color w:val="333333"/>
                <w:sz w:val="18"/>
                <w:szCs w:val="18"/>
              </w:rPr>
              <w:t>non-member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vAlign w:val="center"/>
            <w:hideMark/>
          </w:tcPr>
          <w:p w14:paraId="1D3D3801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Doctors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509A3356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46B05431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759AAF7E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</w:tr>
      <w:tr w:rsidR="00777849" w:rsidRPr="00777849" w14:paraId="21DBC54C" w14:textId="77777777" w:rsidTr="00777849">
        <w:trPr>
          <w:trHeight w:val="37"/>
        </w:trPr>
        <w:tc>
          <w:tcPr>
            <w:tcW w:w="1124" w:type="dxa"/>
            <w:vMerge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14:paraId="4B35539B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0F0F0"/>
            <w:vAlign w:val="center"/>
            <w:hideMark/>
          </w:tcPr>
          <w:p w14:paraId="57D5372D" w14:textId="003A0723" w:rsidR="00777849" w:rsidRPr="00777849" w:rsidRDefault="00777849" w:rsidP="00777849">
            <w:pPr>
              <w:ind w:firstLineChars="100" w:firstLine="180"/>
              <w:rPr>
                <w:rFonts w:eastAsia="Meiryo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vAlign w:val="center"/>
            <w:hideMark/>
          </w:tcPr>
          <w:p w14:paraId="29B29955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Non-Doctors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43B11F81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7D127898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48A94C2A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</w:tr>
      <w:tr w:rsidR="00777849" w:rsidRPr="00777849" w14:paraId="6A7B8F26" w14:textId="77777777" w:rsidTr="00777849">
        <w:trPr>
          <w:trHeight w:val="37"/>
        </w:trPr>
        <w:tc>
          <w:tcPr>
            <w:tcW w:w="1124" w:type="dxa"/>
            <w:vMerge w:val="restart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F0F0F0"/>
            <w:vAlign w:val="center"/>
            <w:hideMark/>
          </w:tcPr>
          <w:p w14:paraId="072CA684" w14:textId="77777777" w:rsidR="00777849" w:rsidRPr="00777849" w:rsidRDefault="00777849" w:rsidP="00777849">
            <w:pPr>
              <w:jc w:val="center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Developing Countries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BBBBBB"/>
            </w:tcBorders>
            <w:shd w:val="clear" w:color="000000" w:fill="F0F0F0"/>
            <w:vAlign w:val="center"/>
            <w:hideMark/>
          </w:tcPr>
          <w:p w14:paraId="56FCC861" w14:textId="29D645C1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APHN</w:t>
            </w:r>
            <w:r>
              <w:rPr>
                <w:rFonts w:eastAsia="Meiryo"/>
                <w:color w:val="333333"/>
                <w:sz w:val="18"/>
                <w:szCs w:val="18"/>
              </w:rPr>
              <w:t xml:space="preserve"> </w:t>
            </w:r>
            <w:r w:rsidRPr="00777849">
              <w:rPr>
                <w:rFonts w:eastAsia="Meiryo"/>
                <w:color w:val="333333"/>
                <w:sz w:val="18"/>
                <w:szCs w:val="18"/>
              </w:rPr>
              <w:t>member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vAlign w:val="center"/>
            <w:hideMark/>
          </w:tcPr>
          <w:p w14:paraId="3AA01472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Doctors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2A3D1FC6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05F8B7EA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31B43C56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</w:tr>
      <w:tr w:rsidR="00777849" w:rsidRPr="00777849" w14:paraId="5CD5A966" w14:textId="77777777" w:rsidTr="00777849">
        <w:trPr>
          <w:trHeight w:val="37"/>
        </w:trPr>
        <w:tc>
          <w:tcPr>
            <w:tcW w:w="1124" w:type="dxa"/>
            <w:vMerge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14:paraId="212F91D4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0F0F0"/>
            <w:vAlign w:val="center"/>
            <w:hideMark/>
          </w:tcPr>
          <w:p w14:paraId="38FA3082" w14:textId="04B1640C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vAlign w:val="center"/>
            <w:hideMark/>
          </w:tcPr>
          <w:p w14:paraId="7123B16F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Non-Doctors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015AD0BC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140674DF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56BE47CF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</w:tr>
      <w:tr w:rsidR="00777849" w:rsidRPr="00777849" w14:paraId="05755889" w14:textId="77777777" w:rsidTr="00777849">
        <w:trPr>
          <w:trHeight w:val="37"/>
        </w:trPr>
        <w:tc>
          <w:tcPr>
            <w:tcW w:w="1124" w:type="dxa"/>
            <w:vMerge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14:paraId="0BD0A472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BBBBBB"/>
            </w:tcBorders>
            <w:shd w:val="clear" w:color="000000" w:fill="F0F0F0"/>
            <w:vAlign w:val="center"/>
            <w:hideMark/>
          </w:tcPr>
          <w:p w14:paraId="5E415C97" w14:textId="306D4FF6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APHN</w:t>
            </w:r>
            <w:r>
              <w:rPr>
                <w:rFonts w:eastAsia="Meiryo"/>
                <w:color w:val="333333"/>
                <w:sz w:val="18"/>
                <w:szCs w:val="18"/>
              </w:rPr>
              <w:t xml:space="preserve"> </w:t>
            </w:r>
            <w:r w:rsidRPr="00777849">
              <w:rPr>
                <w:rFonts w:eastAsia="Meiryo"/>
                <w:color w:val="333333"/>
                <w:sz w:val="18"/>
                <w:szCs w:val="18"/>
              </w:rPr>
              <w:t>non-member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vAlign w:val="center"/>
            <w:hideMark/>
          </w:tcPr>
          <w:p w14:paraId="0C89E905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Doctors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21BD2854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70C0EB3D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340D835D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</w:tr>
      <w:tr w:rsidR="00777849" w:rsidRPr="00777849" w14:paraId="4296054A" w14:textId="77777777" w:rsidTr="00777849">
        <w:trPr>
          <w:trHeight w:val="37"/>
        </w:trPr>
        <w:tc>
          <w:tcPr>
            <w:tcW w:w="1124" w:type="dxa"/>
            <w:vMerge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14:paraId="01D239C5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0F0F0"/>
            <w:vAlign w:val="center"/>
            <w:hideMark/>
          </w:tcPr>
          <w:p w14:paraId="78FEDE4E" w14:textId="1FFEE2B1" w:rsidR="00777849" w:rsidRPr="00777849" w:rsidRDefault="00777849" w:rsidP="00777849">
            <w:pPr>
              <w:ind w:firstLineChars="100" w:firstLine="180"/>
              <w:rPr>
                <w:rFonts w:eastAsia="Meiryo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vAlign w:val="center"/>
            <w:hideMark/>
          </w:tcPr>
          <w:p w14:paraId="64A348D4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Non-Doctors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672DCC8C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630D0766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05E1CD84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</w:tr>
      <w:tr w:rsidR="00777849" w:rsidRPr="00777849" w14:paraId="5454D4CA" w14:textId="77777777" w:rsidTr="00777849">
        <w:trPr>
          <w:trHeight w:val="37"/>
        </w:trPr>
        <w:tc>
          <w:tcPr>
            <w:tcW w:w="4385" w:type="dxa"/>
            <w:gridSpan w:val="3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1055B48A" w14:textId="77777777" w:rsidR="00777849" w:rsidRPr="00777849" w:rsidRDefault="00777849" w:rsidP="00777849">
            <w:pPr>
              <w:jc w:val="center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Category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42FBBEA4" w14:textId="04D737A6" w:rsidR="00777849" w:rsidRPr="00777849" w:rsidRDefault="00777849" w:rsidP="00777849">
            <w:pPr>
              <w:jc w:val="center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Early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4ECD6F5F" w14:textId="475D67A0" w:rsidR="00777849" w:rsidRPr="00777849" w:rsidRDefault="00777849" w:rsidP="00777849">
            <w:pPr>
              <w:jc w:val="center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Regular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3A366887" w14:textId="47FA1C3C" w:rsidR="00777849" w:rsidRPr="00777849" w:rsidRDefault="00777849" w:rsidP="00777849">
            <w:pPr>
              <w:jc w:val="center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Onsite</w:t>
            </w:r>
          </w:p>
        </w:tc>
      </w:tr>
      <w:tr w:rsidR="00777849" w:rsidRPr="00777849" w14:paraId="6D73163F" w14:textId="77777777" w:rsidTr="00777849">
        <w:trPr>
          <w:trHeight w:val="37"/>
        </w:trPr>
        <w:tc>
          <w:tcPr>
            <w:tcW w:w="1124" w:type="dxa"/>
            <w:vMerge w:val="restart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F0F0F0"/>
            <w:vAlign w:val="center"/>
            <w:hideMark/>
          </w:tcPr>
          <w:p w14:paraId="557429BD" w14:textId="77777777" w:rsidR="00777849" w:rsidRPr="00777849" w:rsidRDefault="00777849" w:rsidP="00777849">
            <w:pPr>
              <w:jc w:val="center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Host Country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F0F0F0"/>
            <w:vAlign w:val="center"/>
            <w:hideMark/>
          </w:tcPr>
          <w:p w14:paraId="64722820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APHN member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vAlign w:val="center"/>
            <w:hideMark/>
          </w:tcPr>
          <w:p w14:paraId="0A7A461E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Doctors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0FE0B55B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3A9A3056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483D29A2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</w:tr>
      <w:tr w:rsidR="00777849" w:rsidRPr="00777849" w14:paraId="2030A635" w14:textId="77777777" w:rsidTr="00777849">
        <w:trPr>
          <w:trHeight w:val="37"/>
        </w:trPr>
        <w:tc>
          <w:tcPr>
            <w:tcW w:w="1124" w:type="dxa"/>
            <w:vMerge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14:paraId="73296C64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14:paraId="17301BC3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vAlign w:val="center"/>
            <w:hideMark/>
          </w:tcPr>
          <w:p w14:paraId="2BA5BCD1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Non-Doctors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10496184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6A2EB248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1C7A703D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</w:tr>
      <w:tr w:rsidR="00777849" w:rsidRPr="00777849" w14:paraId="05423368" w14:textId="77777777" w:rsidTr="00777849">
        <w:trPr>
          <w:trHeight w:val="37"/>
        </w:trPr>
        <w:tc>
          <w:tcPr>
            <w:tcW w:w="1124" w:type="dxa"/>
            <w:vMerge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14:paraId="05651520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F0F0F0"/>
            <w:vAlign w:val="center"/>
            <w:hideMark/>
          </w:tcPr>
          <w:p w14:paraId="11E8263F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APHN non-member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vAlign w:val="center"/>
            <w:hideMark/>
          </w:tcPr>
          <w:p w14:paraId="12100C84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Doctors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0CBCDE53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44A9DCBC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4385F62F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</w:tr>
      <w:tr w:rsidR="00777849" w:rsidRPr="00777849" w14:paraId="785BED63" w14:textId="77777777" w:rsidTr="00777849">
        <w:trPr>
          <w:trHeight w:val="37"/>
        </w:trPr>
        <w:tc>
          <w:tcPr>
            <w:tcW w:w="1124" w:type="dxa"/>
            <w:vMerge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14:paraId="57BAD773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14:paraId="35E8393C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vAlign w:val="center"/>
            <w:hideMark/>
          </w:tcPr>
          <w:p w14:paraId="28E88033" w14:textId="77777777" w:rsidR="00777849" w:rsidRPr="00777849" w:rsidRDefault="00777849" w:rsidP="00777849">
            <w:pPr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Non-Doctors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7A8AF05A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3F33A601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3B745133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</w:tr>
      <w:tr w:rsidR="00777849" w:rsidRPr="00777849" w14:paraId="378DAB99" w14:textId="77777777" w:rsidTr="00777849">
        <w:trPr>
          <w:trHeight w:val="37"/>
        </w:trPr>
        <w:tc>
          <w:tcPr>
            <w:tcW w:w="4385" w:type="dxa"/>
            <w:gridSpan w:val="3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79AEE353" w14:textId="77777777" w:rsidR="00777849" w:rsidRPr="00777849" w:rsidRDefault="00777849" w:rsidP="00777849">
            <w:pPr>
              <w:jc w:val="center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Category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4553EACD" w14:textId="77777777" w:rsidR="00777849" w:rsidRPr="00777849" w:rsidRDefault="00777849" w:rsidP="00777849">
            <w:pPr>
              <w:jc w:val="center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Early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3F6399DB" w14:textId="77777777" w:rsidR="00777849" w:rsidRPr="00777849" w:rsidRDefault="00777849" w:rsidP="00777849">
            <w:pPr>
              <w:jc w:val="center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Regular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FFFFFF"/>
            <w:noWrap/>
            <w:vAlign w:val="center"/>
            <w:hideMark/>
          </w:tcPr>
          <w:p w14:paraId="6B124929" w14:textId="77777777" w:rsidR="00777849" w:rsidRPr="00777849" w:rsidRDefault="00777849" w:rsidP="00777849">
            <w:pPr>
              <w:jc w:val="center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Onsite</w:t>
            </w:r>
          </w:p>
        </w:tc>
      </w:tr>
      <w:tr w:rsidR="00777849" w:rsidRPr="00777849" w14:paraId="7908DBA5" w14:textId="77777777" w:rsidTr="00777849">
        <w:trPr>
          <w:trHeight w:val="37"/>
        </w:trPr>
        <w:tc>
          <w:tcPr>
            <w:tcW w:w="4385" w:type="dxa"/>
            <w:gridSpan w:val="3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F0F0F0"/>
            <w:vAlign w:val="center"/>
            <w:hideMark/>
          </w:tcPr>
          <w:p w14:paraId="50FCD03E" w14:textId="77777777" w:rsidR="00777849" w:rsidRPr="00777849" w:rsidRDefault="00777849" w:rsidP="00777849">
            <w:pPr>
              <w:ind w:firstLineChars="100" w:firstLine="180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Student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0DCDB531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27ACC409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DBE5F2"/>
            <w:noWrap/>
            <w:vAlign w:val="center"/>
            <w:hideMark/>
          </w:tcPr>
          <w:p w14:paraId="29E95FB1" w14:textId="77777777" w:rsidR="00777849" w:rsidRPr="00777849" w:rsidRDefault="00777849" w:rsidP="00777849">
            <w:pPr>
              <w:ind w:firstLineChars="100" w:firstLine="180"/>
              <w:jc w:val="right"/>
              <w:rPr>
                <w:rFonts w:eastAsia="Meiryo"/>
                <w:color w:val="333333"/>
                <w:sz w:val="18"/>
                <w:szCs w:val="18"/>
              </w:rPr>
            </w:pPr>
            <w:r w:rsidRPr="00777849">
              <w:rPr>
                <w:rFonts w:eastAsia="Meiryo"/>
                <w:color w:val="333333"/>
                <w:sz w:val="18"/>
                <w:szCs w:val="18"/>
              </w:rPr>
              <w:t> </w:t>
            </w:r>
          </w:p>
        </w:tc>
      </w:tr>
    </w:tbl>
    <w:p w14:paraId="4FA144A2" w14:textId="5A3A377A" w:rsidR="00777849" w:rsidRDefault="00777849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</w:p>
    <w:p w14:paraId="066F1B97" w14:textId="167C9A21" w:rsidR="00135BED" w:rsidRDefault="00135BED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</w:p>
    <w:p w14:paraId="4531A733" w14:textId="47FB59E5" w:rsidR="00135BED" w:rsidRDefault="00135BED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</w:p>
    <w:p w14:paraId="10B488F3" w14:textId="78F6952F" w:rsidR="00C014B8" w:rsidRDefault="00C014B8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</w:p>
    <w:p w14:paraId="26C63425" w14:textId="77777777" w:rsidR="00C014B8" w:rsidRDefault="00C014B8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</w:p>
    <w:p w14:paraId="54128357" w14:textId="77777777" w:rsidR="00135BED" w:rsidRDefault="00135BED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</w:p>
    <w:p w14:paraId="1123315A" w14:textId="77777777" w:rsidR="00135BED" w:rsidRDefault="00135BED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</w:p>
    <w:p w14:paraId="3C40B7C5" w14:textId="175E44A8" w:rsidR="00135BED" w:rsidRPr="00EC3FFA" w:rsidRDefault="00135BED" w:rsidP="00135BED">
      <w:pPr>
        <w:tabs>
          <w:tab w:val="left" w:pos="3402"/>
          <w:tab w:val="left" w:pos="6804"/>
        </w:tabs>
        <w:rPr>
          <w:b/>
          <w:bCs/>
          <w:sz w:val="22"/>
          <w:szCs w:val="22"/>
          <w:lang w:val="en-GB"/>
        </w:rPr>
      </w:pPr>
      <w:r w:rsidRPr="00EC3FFA">
        <w:rPr>
          <w:b/>
          <w:bCs/>
          <w:sz w:val="22"/>
          <w:szCs w:val="22"/>
          <w:lang w:val="en-GB"/>
        </w:rPr>
        <w:t xml:space="preserve">Appendix </w:t>
      </w:r>
      <w:r>
        <w:rPr>
          <w:b/>
          <w:bCs/>
          <w:sz w:val="22"/>
          <w:szCs w:val="22"/>
          <w:lang w:val="en-GB"/>
        </w:rPr>
        <w:t>C</w:t>
      </w:r>
      <w:r w:rsidRPr="00EC3FFA">
        <w:rPr>
          <w:b/>
          <w:bCs/>
          <w:sz w:val="22"/>
          <w:szCs w:val="22"/>
          <w:lang w:val="en-GB"/>
        </w:rPr>
        <w:t xml:space="preserve"> – </w:t>
      </w:r>
      <w:r>
        <w:rPr>
          <w:b/>
          <w:bCs/>
          <w:sz w:val="22"/>
          <w:szCs w:val="22"/>
          <w:lang w:val="en-GB"/>
        </w:rPr>
        <w:t>Conference Report Outline</w:t>
      </w:r>
    </w:p>
    <w:p w14:paraId="6E6A075C" w14:textId="0139DA10" w:rsidR="00135BED" w:rsidRDefault="00135BED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</w:p>
    <w:p w14:paraId="236F47D8" w14:textId="439217BA" w:rsidR="00CE7FA0" w:rsidRPr="00DA06A9" w:rsidRDefault="006A5F84" w:rsidP="00DA06A9">
      <w:pPr>
        <w:tabs>
          <w:tab w:val="left" w:pos="3402"/>
          <w:tab w:val="left" w:pos="6804"/>
        </w:tabs>
        <w:rPr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56A51874" wp14:editId="49C32218">
            <wp:extent cx="6400800" cy="5117465"/>
            <wp:effectExtent l="19050" t="19050" r="19050" b="26035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1174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E7FA0" w:rsidRPr="00DA06A9" w:rsidSect="00CB7AAD">
      <w:headerReference w:type="default" r:id="rId16"/>
      <w:footerReference w:type="default" r:id="rId17"/>
      <w:headerReference w:type="first" r:id="rId18"/>
      <w:pgSz w:w="11906" w:h="16838" w:code="9"/>
      <w:pgMar w:top="539" w:right="924" w:bottom="899" w:left="902" w:header="283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B81AB" w14:textId="77777777" w:rsidR="00AC333B" w:rsidRDefault="00AC333B">
      <w:r>
        <w:separator/>
      </w:r>
    </w:p>
  </w:endnote>
  <w:endnote w:type="continuationSeparator" w:id="0">
    <w:p w14:paraId="0EA34440" w14:textId="77777777" w:rsidR="00AC333B" w:rsidRDefault="00AC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E813" w14:textId="77777777" w:rsidR="00087487" w:rsidRPr="00E93F84" w:rsidRDefault="00087487" w:rsidP="004C5F65">
    <w:pPr>
      <w:pStyle w:val="Footer"/>
      <w:tabs>
        <w:tab w:val="right" w:pos="9000"/>
      </w:tabs>
      <w:rPr>
        <w:sz w:val="22"/>
        <w:lang w:val="en-GB"/>
      </w:rPr>
    </w:pPr>
  </w:p>
  <w:p w14:paraId="1A6DE8C3" w14:textId="35532617" w:rsidR="00087487" w:rsidRPr="00E93F84" w:rsidRDefault="00087487" w:rsidP="00BE2C78">
    <w:pPr>
      <w:pStyle w:val="Footer"/>
      <w:tabs>
        <w:tab w:val="clear" w:pos="9638"/>
        <w:tab w:val="right" w:pos="10065"/>
      </w:tabs>
      <w:rPr>
        <w:sz w:val="22"/>
        <w:lang w:val="en-GB"/>
      </w:rPr>
    </w:pPr>
    <w:r w:rsidRPr="00E93F84">
      <w:rPr>
        <w:sz w:val="22"/>
        <w:lang w:val="en-GB"/>
      </w:rPr>
      <w:tab/>
    </w:r>
    <w:r w:rsidRPr="00E93F84">
      <w:rPr>
        <w:sz w:val="22"/>
        <w:lang w:val="en-GB"/>
      </w:rPr>
      <w:tab/>
    </w:r>
    <w:r w:rsidR="00BE2C78">
      <w:rPr>
        <w:sz w:val="22"/>
        <w:lang w:val="en-GB"/>
      </w:rPr>
      <w:t>P</w:t>
    </w:r>
    <w:r w:rsidRPr="00E93F84">
      <w:rPr>
        <w:sz w:val="22"/>
        <w:lang w:val="en-GB"/>
      </w:rPr>
      <w:t xml:space="preserve">age </w:t>
    </w:r>
    <w:r w:rsidRPr="00E93F84">
      <w:rPr>
        <w:rStyle w:val="PageNumber"/>
        <w:sz w:val="22"/>
        <w:lang w:val="en-GB"/>
      </w:rPr>
      <w:fldChar w:fldCharType="begin"/>
    </w:r>
    <w:r w:rsidRPr="00E93F84">
      <w:rPr>
        <w:rStyle w:val="PageNumber"/>
        <w:sz w:val="22"/>
        <w:lang w:val="en-GB"/>
      </w:rPr>
      <w:instrText xml:space="preserve"> PAGE </w:instrText>
    </w:r>
    <w:r w:rsidRPr="00E93F84">
      <w:rPr>
        <w:rStyle w:val="PageNumber"/>
        <w:sz w:val="22"/>
        <w:lang w:val="en-GB"/>
      </w:rPr>
      <w:fldChar w:fldCharType="separate"/>
    </w:r>
    <w:r w:rsidR="00733A05">
      <w:rPr>
        <w:rStyle w:val="PageNumber"/>
        <w:noProof/>
        <w:sz w:val="22"/>
        <w:lang w:val="en-GB"/>
      </w:rPr>
      <w:t>2</w:t>
    </w:r>
    <w:r w:rsidRPr="00E93F84">
      <w:rPr>
        <w:rStyle w:val="PageNumber"/>
        <w:sz w:val="22"/>
        <w:lang w:val="en-GB"/>
      </w:rPr>
      <w:fldChar w:fldCharType="end"/>
    </w:r>
    <w:r w:rsidRPr="00E93F84">
      <w:rPr>
        <w:rStyle w:val="PageNumber"/>
        <w:sz w:val="22"/>
        <w:lang w:val="en-GB"/>
      </w:rPr>
      <w:t xml:space="preserve"> of </w:t>
    </w:r>
    <w:r w:rsidRPr="00E93F84">
      <w:rPr>
        <w:rStyle w:val="PageNumber"/>
        <w:sz w:val="22"/>
        <w:lang w:val="en-GB"/>
      </w:rPr>
      <w:fldChar w:fldCharType="begin"/>
    </w:r>
    <w:r w:rsidRPr="00E93F84">
      <w:rPr>
        <w:rStyle w:val="PageNumber"/>
        <w:sz w:val="22"/>
        <w:lang w:val="en-GB"/>
      </w:rPr>
      <w:instrText xml:space="preserve"> NUMPAGES </w:instrText>
    </w:r>
    <w:r w:rsidRPr="00E93F84">
      <w:rPr>
        <w:rStyle w:val="PageNumber"/>
        <w:sz w:val="22"/>
        <w:lang w:val="en-GB"/>
      </w:rPr>
      <w:fldChar w:fldCharType="separate"/>
    </w:r>
    <w:r w:rsidR="00733A05">
      <w:rPr>
        <w:rStyle w:val="PageNumber"/>
        <w:noProof/>
        <w:sz w:val="22"/>
        <w:lang w:val="en-GB"/>
      </w:rPr>
      <w:t>6</w:t>
    </w:r>
    <w:r w:rsidRPr="00E93F84">
      <w:rPr>
        <w:rStyle w:val="PageNumber"/>
        <w:sz w:val="22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F86B" w14:textId="77777777" w:rsidR="00AC333B" w:rsidRDefault="00AC333B">
      <w:r>
        <w:separator/>
      </w:r>
    </w:p>
  </w:footnote>
  <w:footnote w:type="continuationSeparator" w:id="0">
    <w:p w14:paraId="2E1C1C7C" w14:textId="77777777" w:rsidR="00AC333B" w:rsidRDefault="00AC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26D9" w14:textId="63E81F27" w:rsidR="00087487" w:rsidRPr="00CB7AAD" w:rsidRDefault="00CB7AAD" w:rsidP="00CB7AAD">
    <w:pPr>
      <w:pStyle w:val="Header"/>
      <w:jc w:val="center"/>
      <w:rPr>
        <w:sz w:val="26"/>
      </w:rPr>
    </w:pPr>
    <w:r>
      <w:rPr>
        <w:noProof/>
        <w:sz w:val="26"/>
      </w:rPr>
      <w:drawing>
        <wp:inline distT="0" distB="0" distL="0" distR="0" wp14:anchorId="41195DCF" wp14:editId="238D1A06">
          <wp:extent cx="4860000" cy="93426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0000" cy="934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E498" w14:textId="77777777" w:rsidR="00087487" w:rsidRPr="001075B4" w:rsidRDefault="00087487" w:rsidP="001075B4">
    <w:pPr>
      <w:pStyle w:val="Header"/>
      <w:jc w:val="right"/>
      <w:rPr>
        <w:b/>
        <w:bCs/>
        <w:i/>
        <w:iCs/>
        <w:sz w:val="26"/>
        <w:lang w:val="en-GB"/>
      </w:rPr>
    </w:pPr>
    <w:r>
      <w:rPr>
        <w:b/>
        <w:bCs/>
        <w:i/>
        <w:iCs/>
        <w:sz w:val="26"/>
        <w:lang w:val="en-GB"/>
      </w:rPr>
      <w:tab/>
    </w:r>
    <w:r>
      <w:rPr>
        <w:b/>
        <w:bCs/>
        <w:i/>
        <w:iCs/>
        <w:sz w:val="26"/>
        <w:lang w:val="en-GB"/>
      </w:rPr>
      <w:tab/>
    </w:r>
  </w:p>
  <w:p w14:paraId="7FB75D14" w14:textId="77777777" w:rsidR="00087487" w:rsidRPr="007B5D77" w:rsidRDefault="0008748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0EDA"/>
    <w:multiLevelType w:val="hybridMultilevel"/>
    <w:tmpl w:val="E0B04336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9027F8"/>
    <w:multiLevelType w:val="multilevel"/>
    <w:tmpl w:val="244024B4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BB96993"/>
    <w:multiLevelType w:val="hybridMultilevel"/>
    <w:tmpl w:val="093A559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1E7177"/>
    <w:multiLevelType w:val="multilevel"/>
    <w:tmpl w:val="A2D699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11E479E7"/>
    <w:multiLevelType w:val="hybridMultilevel"/>
    <w:tmpl w:val="DBEA4114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5354E1"/>
    <w:multiLevelType w:val="multilevel"/>
    <w:tmpl w:val="78CEE020"/>
    <w:lvl w:ilvl="0">
      <w:start w:val="2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4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4,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19D545BC"/>
    <w:multiLevelType w:val="multilevel"/>
    <w:tmpl w:val="3BF80020"/>
    <w:lvl w:ilvl="0">
      <w:start w:val="2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5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5.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1E375C16"/>
    <w:multiLevelType w:val="hybridMultilevel"/>
    <w:tmpl w:val="18D292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F5590"/>
    <w:multiLevelType w:val="multilevel"/>
    <w:tmpl w:val="6206D3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6E73537"/>
    <w:multiLevelType w:val="hybridMultilevel"/>
    <w:tmpl w:val="8FA8C8BA"/>
    <w:lvl w:ilvl="0" w:tplc="08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70A7647"/>
    <w:multiLevelType w:val="multilevel"/>
    <w:tmpl w:val="115C5916"/>
    <w:lvl w:ilvl="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cs="Times New Roman"/>
      </w:rPr>
    </w:lvl>
  </w:abstractNum>
  <w:abstractNum w:abstractNumId="11" w15:restartNumberingAfterBreak="0">
    <w:nsid w:val="289E5CEF"/>
    <w:multiLevelType w:val="hybridMultilevel"/>
    <w:tmpl w:val="6F4AEEEE"/>
    <w:lvl w:ilvl="0" w:tplc="AB882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3D829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CCD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186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2F2F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F4C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BA20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5E22C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1A5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2BC96E85"/>
    <w:multiLevelType w:val="hybridMultilevel"/>
    <w:tmpl w:val="344E0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2E2D"/>
    <w:multiLevelType w:val="multilevel"/>
    <w:tmpl w:val="04EADDCE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14C7361"/>
    <w:multiLevelType w:val="hybridMultilevel"/>
    <w:tmpl w:val="AC68A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A176E"/>
    <w:multiLevelType w:val="multilevel"/>
    <w:tmpl w:val="00C27E2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4E863401"/>
    <w:multiLevelType w:val="hybridMultilevel"/>
    <w:tmpl w:val="A25E6F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62E6E"/>
    <w:multiLevelType w:val="multilevel"/>
    <w:tmpl w:val="A0822DEE"/>
    <w:lvl w:ilvl="0">
      <w:start w:val="2"/>
      <w:numFmt w:val="none"/>
      <w:lvlText w:val="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59D33D74"/>
    <w:multiLevelType w:val="hybridMultilevel"/>
    <w:tmpl w:val="6C8CA7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A3A1E"/>
    <w:multiLevelType w:val="hybridMultilevel"/>
    <w:tmpl w:val="C02024A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F9175CF"/>
    <w:multiLevelType w:val="hybridMultilevel"/>
    <w:tmpl w:val="B636DCD8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42823DC"/>
    <w:multiLevelType w:val="hybridMultilevel"/>
    <w:tmpl w:val="B1F0BC20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3C6B29"/>
    <w:multiLevelType w:val="hybridMultilevel"/>
    <w:tmpl w:val="C0502DE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2204A"/>
    <w:multiLevelType w:val="hybridMultilevel"/>
    <w:tmpl w:val="F2869C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93F2F"/>
    <w:multiLevelType w:val="multilevel"/>
    <w:tmpl w:val="3B629A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EBA30A0"/>
    <w:multiLevelType w:val="multilevel"/>
    <w:tmpl w:val="932A27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78616A31"/>
    <w:multiLevelType w:val="hybridMultilevel"/>
    <w:tmpl w:val="7306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C366A"/>
    <w:multiLevelType w:val="multilevel"/>
    <w:tmpl w:val="8304B7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F3B60E3"/>
    <w:multiLevelType w:val="multilevel"/>
    <w:tmpl w:val="3DE298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105420838">
    <w:abstractNumId w:val="10"/>
  </w:num>
  <w:num w:numId="2" w16cid:durableId="316420706">
    <w:abstractNumId w:val="11"/>
  </w:num>
  <w:num w:numId="3" w16cid:durableId="1101805129">
    <w:abstractNumId w:val="24"/>
  </w:num>
  <w:num w:numId="4" w16cid:durableId="775756821">
    <w:abstractNumId w:val="3"/>
  </w:num>
  <w:num w:numId="5" w16cid:durableId="1802990382">
    <w:abstractNumId w:val="17"/>
  </w:num>
  <w:num w:numId="6" w16cid:durableId="807628014">
    <w:abstractNumId w:val="5"/>
  </w:num>
  <w:num w:numId="7" w16cid:durableId="1649742638">
    <w:abstractNumId w:val="6"/>
  </w:num>
  <w:num w:numId="8" w16cid:durableId="340158586">
    <w:abstractNumId w:val="13"/>
  </w:num>
  <w:num w:numId="9" w16cid:durableId="1628271700">
    <w:abstractNumId w:val="1"/>
  </w:num>
  <w:num w:numId="10" w16cid:durableId="1737239434">
    <w:abstractNumId w:val="15"/>
  </w:num>
  <w:num w:numId="11" w16cid:durableId="1427771048">
    <w:abstractNumId w:val="27"/>
  </w:num>
  <w:num w:numId="12" w16cid:durableId="146560351">
    <w:abstractNumId w:val="28"/>
  </w:num>
  <w:num w:numId="13" w16cid:durableId="1709060168">
    <w:abstractNumId w:val="21"/>
  </w:num>
  <w:num w:numId="14" w16cid:durableId="659893277">
    <w:abstractNumId w:val="8"/>
  </w:num>
  <w:num w:numId="15" w16cid:durableId="600800686">
    <w:abstractNumId w:val="19"/>
  </w:num>
  <w:num w:numId="16" w16cid:durableId="1578518332">
    <w:abstractNumId w:val="2"/>
  </w:num>
  <w:num w:numId="17" w16cid:durableId="858201419">
    <w:abstractNumId w:val="7"/>
  </w:num>
  <w:num w:numId="18" w16cid:durableId="1098713566">
    <w:abstractNumId w:val="26"/>
  </w:num>
  <w:num w:numId="19" w16cid:durableId="688603343">
    <w:abstractNumId w:val="22"/>
  </w:num>
  <w:num w:numId="20" w16cid:durableId="645625562">
    <w:abstractNumId w:val="20"/>
  </w:num>
  <w:num w:numId="21" w16cid:durableId="1486432591">
    <w:abstractNumId w:val="23"/>
  </w:num>
  <w:num w:numId="22" w16cid:durableId="158621204">
    <w:abstractNumId w:val="18"/>
  </w:num>
  <w:num w:numId="23" w16cid:durableId="1649020716">
    <w:abstractNumId w:val="0"/>
  </w:num>
  <w:num w:numId="24" w16cid:durableId="2106459945">
    <w:abstractNumId w:val="9"/>
  </w:num>
  <w:num w:numId="25" w16cid:durableId="2136874765">
    <w:abstractNumId w:val="12"/>
  </w:num>
  <w:num w:numId="26" w16cid:durableId="1615818535">
    <w:abstractNumId w:val="14"/>
  </w:num>
  <w:num w:numId="27" w16cid:durableId="163246">
    <w:abstractNumId w:val="16"/>
  </w:num>
  <w:num w:numId="28" w16cid:durableId="271282183">
    <w:abstractNumId w:val="4"/>
  </w:num>
  <w:num w:numId="29" w16cid:durableId="317005344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3D"/>
    <w:rsid w:val="00001941"/>
    <w:rsid w:val="00007F36"/>
    <w:rsid w:val="000106D8"/>
    <w:rsid w:val="00012084"/>
    <w:rsid w:val="000205B5"/>
    <w:rsid w:val="00022B7F"/>
    <w:rsid w:val="00025C15"/>
    <w:rsid w:val="00031FBC"/>
    <w:rsid w:val="00032B9E"/>
    <w:rsid w:val="00036723"/>
    <w:rsid w:val="00041E6B"/>
    <w:rsid w:val="00043351"/>
    <w:rsid w:val="00044685"/>
    <w:rsid w:val="000510F8"/>
    <w:rsid w:val="000523A6"/>
    <w:rsid w:val="000547A2"/>
    <w:rsid w:val="00055178"/>
    <w:rsid w:val="00055702"/>
    <w:rsid w:val="0005688F"/>
    <w:rsid w:val="0005785F"/>
    <w:rsid w:val="00060897"/>
    <w:rsid w:val="00064615"/>
    <w:rsid w:val="00064841"/>
    <w:rsid w:val="0007130E"/>
    <w:rsid w:val="00081583"/>
    <w:rsid w:val="00082823"/>
    <w:rsid w:val="00082AAB"/>
    <w:rsid w:val="000858AE"/>
    <w:rsid w:val="00087487"/>
    <w:rsid w:val="00091A2B"/>
    <w:rsid w:val="00091E3A"/>
    <w:rsid w:val="00093079"/>
    <w:rsid w:val="00093AE5"/>
    <w:rsid w:val="00095646"/>
    <w:rsid w:val="00096888"/>
    <w:rsid w:val="00097436"/>
    <w:rsid w:val="000A2482"/>
    <w:rsid w:val="000A4AAA"/>
    <w:rsid w:val="000A4BA8"/>
    <w:rsid w:val="000A67D3"/>
    <w:rsid w:val="000B2692"/>
    <w:rsid w:val="000C7A04"/>
    <w:rsid w:val="000C7CAB"/>
    <w:rsid w:val="000D1249"/>
    <w:rsid w:val="000D3825"/>
    <w:rsid w:val="000D6F9C"/>
    <w:rsid w:val="000E362E"/>
    <w:rsid w:val="000E5760"/>
    <w:rsid w:val="000F1287"/>
    <w:rsid w:val="000F12B5"/>
    <w:rsid w:val="000F214B"/>
    <w:rsid w:val="000F21B0"/>
    <w:rsid w:val="000F3618"/>
    <w:rsid w:val="000F46D4"/>
    <w:rsid w:val="000F5D2E"/>
    <w:rsid w:val="000F6A66"/>
    <w:rsid w:val="00100481"/>
    <w:rsid w:val="00103417"/>
    <w:rsid w:val="00106A4D"/>
    <w:rsid w:val="001075B4"/>
    <w:rsid w:val="00107936"/>
    <w:rsid w:val="00107F18"/>
    <w:rsid w:val="001126FD"/>
    <w:rsid w:val="0011341A"/>
    <w:rsid w:val="00114868"/>
    <w:rsid w:val="00116A25"/>
    <w:rsid w:val="001177DE"/>
    <w:rsid w:val="001202B9"/>
    <w:rsid w:val="00126441"/>
    <w:rsid w:val="0012708A"/>
    <w:rsid w:val="00130C5B"/>
    <w:rsid w:val="00132EDB"/>
    <w:rsid w:val="001350EB"/>
    <w:rsid w:val="00135BED"/>
    <w:rsid w:val="00135D8B"/>
    <w:rsid w:val="00136BF2"/>
    <w:rsid w:val="0014174B"/>
    <w:rsid w:val="00144923"/>
    <w:rsid w:val="00146E17"/>
    <w:rsid w:val="00147A7D"/>
    <w:rsid w:val="00157802"/>
    <w:rsid w:val="0016073A"/>
    <w:rsid w:val="00162B0E"/>
    <w:rsid w:val="00163EAD"/>
    <w:rsid w:val="00164A1B"/>
    <w:rsid w:val="00165C78"/>
    <w:rsid w:val="001725EF"/>
    <w:rsid w:val="00176A1E"/>
    <w:rsid w:val="001800DD"/>
    <w:rsid w:val="001851DF"/>
    <w:rsid w:val="00193259"/>
    <w:rsid w:val="001933CB"/>
    <w:rsid w:val="00193E82"/>
    <w:rsid w:val="00194E8C"/>
    <w:rsid w:val="00195423"/>
    <w:rsid w:val="001957A2"/>
    <w:rsid w:val="001963F7"/>
    <w:rsid w:val="001B4351"/>
    <w:rsid w:val="001B5A67"/>
    <w:rsid w:val="001B62E8"/>
    <w:rsid w:val="001B63FC"/>
    <w:rsid w:val="001C11FB"/>
    <w:rsid w:val="001C4879"/>
    <w:rsid w:val="001C493F"/>
    <w:rsid w:val="001C6719"/>
    <w:rsid w:val="001C6B1E"/>
    <w:rsid w:val="001D2703"/>
    <w:rsid w:val="001D40BB"/>
    <w:rsid w:val="001D4A66"/>
    <w:rsid w:val="001D4C73"/>
    <w:rsid w:val="001D51C4"/>
    <w:rsid w:val="001E2B3B"/>
    <w:rsid w:val="001E404C"/>
    <w:rsid w:val="001E63BC"/>
    <w:rsid w:val="001E7248"/>
    <w:rsid w:val="001F5B56"/>
    <w:rsid w:val="001F604B"/>
    <w:rsid w:val="001F770E"/>
    <w:rsid w:val="002026FB"/>
    <w:rsid w:val="00205C5A"/>
    <w:rsid w:val="002068D9"/>
    <w:rsid w:val="00207755"/>
    <w:rsid w:val="0021198D"/>
    <w:rsid w:val="00213359"/>
    <w:rsid w:val="002135FD"/>
    <w:rsid w:val="00214851"/>
    <w:rsid w:val="00216DEF"/>
    <w:rsid w:val="00217CB4"/>
    <w:rsid w:val="00220317"/>
    <w:rsid w:val="00221135"/>
    <w:rsid w:val="00221572"/>
    <w:rsid w:val="00221C52"/>
    <w:rsid w:val="00223A2E"/>
    <w:rsid w:val="0023003F"/>
    <w:rsid w:val="00230A36"/>
    <w:rsid w:val="0023246F"/>
    <w:rsid w:val="00234D47"/>
    <w:rsid w:val="00237667"/>
    <w:rsid w:val="002405F3"/>
    <w:rsid w:val="002453BB"/>
    <w:rsid w:val="0024777A"/>
    <w:rsid w:val="002537A2"/>
    <w:rsid w:val="002549A4"/>
    <w:rsid w:val="0025684C"/>
    <w:rsid w:val="002604E9"/>
    <w:rsid w:val="00263A34"/>
    <w:rsid w:val="00264EAB"/>
    <w:rsid w:val="00265869"/>
    <w:rsid w:val="002724D0"/>
    <w:rsid w:val="00274987"/>
    <w:rsid w:val="0028084E"/>
    <w:rsid w:val="0028324B"/>
    <w:rsid w:val="00292866"/>
    <w:rsid w:val="00295DD1"/>
    <w:rsid w:val="00295FFC"/>
    <w:rsid w:val="002973AC"/>
    <w:rsid w:val="002A50F8"/>
    <w:rsid w:val="002A5713"/>
    <w:rsid w:val="002B3E97"/>
    <w:rsid w:val="002B4F67"/>
    <w:rsid w:val="002C1734"/>
    <w:rsid w:val="002C1AF0"/>
    <w:rsid w:val="002C3AE0"/>
    <w:rsid w:val="002C4E91"/>
    <w:rsid w:val="002C579F"/>
    <w:rsid w:val="002C6B69"/>
    <w:rsid w:val="002C7E4D"/>
    <w:rsid w:val="002D49A6"/>
    <w:rsid w:val="002D5184"/>
    <w:rsid w:val="002E065E"/>
    <w:rsid w:val="002E1C04"/>
    <w:rsid w:val="002E2597"/>
    <w:rsid w:val="002E34A1"/>
    <w:rsid w:val="002E6124"/>
    <w:rsid w:val="002F2F29"/>
    <w:rsid w:val="002F77C7"/>
    <w:rsid w:val="0030092C"/>
    <w:rsid w:val="00300A03"/>
    <w:rsid w:val="0030147B"/>
    <w:rsid w:val="00302EA9"/>
    <w:rsid w:val="00303B10"/>
    <w:rsid w:val="003040C1"/>
    <w:rsid w:val="003041ED"/>
    <w:rsid w:val="0030473F"/>
    <w:rsid w:val="0030627E"/>
    <w:rsid w:val="003073CB"/>
    <w:rsid w:val="00307B76"/>
    <w:rsid w:val="00313F2D"/>
    <w:rsid w:val="00324500"/>
    <w:rsid w:val="0032503B"/>
    <w:rsid w:val="003253F8"/>
    <w:rsid w:val="00331692"/>
    <w:rsid w:val="00332A90"/>
    <w:rsid w:val="003372DB"/>
    <w:rsid w:val="003404A2"/>
    <w:rsid w:val="00341B3F"/>
    <w:rsid w:val="00342985"/>
    <w:rsid w:val="00344A31"/>
    <w:rsid w:val="00345057"/>
    <w:rsid w:val="00346F4A"/>
    <w:rsid w:val="0034705B"/>
    <w:rsid w:val="003515AB"/>
    <w:rsid w:val="00352FF0"/>
    <w:rsid w:val="00356DED"/>
    <w:rsid w:val="0036012C"/>
    <w:rsid w:val="0037197B"/>
    <w:rsid w:val="0037514A"/>
    <w:rsid w:val="00375767"/>
    <w:rsid w:val="003802E4"/>
    <w:rsid w:val="0038338A"/>
    <w:rsid w:val="00384AB0"/>
    <w:rsid w:val="003A2A30"/>
    <w:rsid w:val="003B69A4"/>
    <w:rsid w:val="003C1170"/>
    <w:rsid w:val="003C53AA"/>
    <w:rsid w:val="003C5E29"/>
    <w:rsid w:val="003C7189"/>
    <w:rsid w:val="003C7B8A"/>
    <w:rsid w:val="003D0686"/>
    <w:rsid w:val="003D35FD"/>
    <w:rsid w:val="003E1684"/>
    <w:rsid w:val="003E2771"/>
    <w:rsid w:val="003E3263"/>
    <w:rsid w:val="003E4011"/>
    <w:rsid w:val="003F03B9"/>
    <w:rsid w:val="003F3314"/>
    <w:rsid w:val="003F6A6B"/>
    <w:rsid w:val="003F6BF6"/>
    <w:rsid w:val="003F78F6"/>
    <w:rsid w:val="00401CD4"/>
    <w:rsid w:val="00401DB5"/>
    <w:rsid w:val="0040226D"/>
    <w:rsid w:val="0040433D"/>
    <w:rsid w:val="00405BDB"/>
    <w:rsid w:val="00407BFD"/>
    <w:rsid w:val="004153E4"/>
    <w:rsid w:val="0042065A"/>
    <w:rsid w:val="00420DDC"/>
    <w:rsid w:val="004222F8"/>
    <w:rsid w:val="00423B5A"/>
    <w:rsid w:val="00423B9C"/>
    <w:rsid w:val="00424909"/>
    <w:rsid w:val="00427419"/>
    <w:rsid w:val="004275C3"/>
    <w:rsid w:val="00427E35"/>
    <w:rsid w:val="00430FF8"/>
    <w:rsid w:val="00432C03"/>
    <w:rsid w:val="00437B7C"/>
    <w:rsid w:val="00440BB9"/>
    <w:rsid w:val="00442540"/>
    <w:rsid w:val="004450D5"/>
    <w:rsid w:val="004504AC"/>
    <w:rsid w:val="00461C3E"/>
    <w:rsid w:val="00462B03"/>
    <w:rsid w:val="00463C7F"/>
    <w:rsid w:val="00466B79"/>
    <w:rsid w:val="0047754A"/>
    <w:rsid w:val="004776A1"/>
    <w:rsid w:val="00481FBF"/>
    <w:rsid w:val="00483897"/>
    <w:rsid w:val="00487583"/>
    <w:rsid w:val="004876F7"/>
    <w:rsid w:val="00491141"/>
    <w:rsid w:val="004931C9"/>
    <w:rsid w:val="00497E42"/>
    <w:rsid w:val="004A07E4"/>
    <w:rsid w:val="004A2A67"/>
    <w:rsid w:val="004A42FA"/>
    <w:rsid w:val="004A5405"/>
    <w:rsid w:val="004B0D92"/>
    <w:rsid w:val="004B3AFA"/>
    <w:rsid w:val="004B4CA7"/>
    <w:rsid w:val="004C14E0"/>
    <w:rsid w:val="004C5F65"/>
    <w:rsid w:val="004D032B"/>
    <w:rsid w:val="004D0378"/>
    <w:rsid w:val="004D486B"/>
    <w:rsid w:val="004D4BC7"/>
    <w:rsid w:val="004D6CD8"/>
    <w:rsid w:val="004D7D3A"/>
    <w:rsid w:val="004E09A5"/>
    <w:rsid w:val="004E1596"/>
    <w:rsid w:val="004E6111"/>
    <w:rsid w:val="004F0ED3"/>
    <w:rsid w:val="004F38F2"/>
    <w:rsid w:val="004F4B16"/>
    <w:rsid w:val="004F6AF7"/>
    <w:rsid w:val="00500AD7"/>
    <w:rsid w:val="00505FC6"/>
    <w:rsid w:val="005074B4"/>
    <w:rsid w:val="005154AE"/>
    <w:rsid w:val="00515A57"/>
    <w:rsid w:val="00517A8F"/>
    <w:rsid w:val="00521037"/>
    <w:rsid w:val="00522D62"/>
    <w:rsid w:val="0052423A"/>
    <w:rsid w:val="00527F2B"/>
    <w:rsid w:val="005342EB"/>
    <w:rsid w:val="005355ED"/>
    <w:rsid w:val="00536AA7"/>
    <w:rsid w:val="00537225"/>
    <w:rsid w:val="00541FE4"/>
    <w:rsid w:val="00542EC1"/>
    <w:rsid w:val="0054444D"/>
    <w:rsid w:val="00546D1C"/>
    <w:rsid w:val="00551C64"/>
    <w:rsid w:val="005538BA"/>
    <w:rsid w:val="00553923"/>
    <w:rsid w:val="0055445F"/>
    <w:rsid w:val="0056100B"/>
    <w:rsid w:val="00563146"/>
    <w:rsid w:val="005634FF"/>
    <w:rsid w:val="00563DD7"/>
    <w:rsid w:val="005651D1"/>
    <w:rsid w:val="00571A42"/>
    <w:rsid w:val="005735D7"/>
    <w:rsid w:val="00574BDD"/>
    <w:rsid w:val="00575512"/>
    <w:rsid w:val="00581A3F"/>
    <w:rsid w:val="00581DA3"/>
    <w:rsid w:val="00582ED5"/>
    <w:rsid w:val="00585C62"/>
    <w:rsid w:val="0059006C"/>
    <w:rsid w:val="00590974"/>
    <w:rsid w:val="005924A4"/>
    <w:rsid w:val="00593678"/>
    <w:rsid w:val="00594910"/>
    <w:rsid w:val="005950B5"/>
    <w:rsid w:val="00596ACF"/>
    <w:rsid w:val="0059786A"/>
    <w:rsid w:val="005A51A9"/>
    <w:rsid w:val="005A67A1"/>
    <w:rsid w:val="005A74CB"/>
    <w:rsid w:val="005B1359"/>
    <w:rsid w:val="005B4335"/>
    <w:rsid w:val="005B5EC2"/>
    <w:rsid w:val="005C02F7"/>
    <w:rsid w:val="005C1E7E"/>
    <w:rsid w:val="005C2868"/>
    <w:rsid w:val="005C4ADC"/>
    <w:rsid w:val="005C52C5"/>
    <w:rsid w:val="005C7381"/>
    <w:rsid w:val="005C761B"/>
    <w:rsid w:val="005D05D5"/>
    <w:rsid w:val="005D0F1D"/>
    <w:rsid w:val="005D305D"/>
    <w:rsid w:val="005D3CCF"/>
    <w:rsid w:val="005D48FB"/>
    <w:rsid w:val="005D7D93"/>
    <w:rsid w:val="005E34FA"/>
    <w:rsid w:val="005E388E"/>
    <w:rsid w:val="005E5CC6"/>
    <w:rsid w:val="005E6D7F"/>
    <w:rsid w:val="005F08FE"/>
    <w:rsid w:val="005F3277"/>
    <w:rsid w:val="005F663E"/>
    <w:rsid w:val="0060402F"/>
    <w:rsid w:val="006044B4"/>
    <w:rsid w:val="00604D32"/>
    <w:rsid w:val="00604FA5"/>
    <w:rsid w:val="00605EE8"/>
    <w:rsid w:val="00611404"/>
    <w:rsid w:val="00611D6B"/>
    <w:rsid w:val="00613BBB"/>
    <w:rsid w:val="00614D2E"/>
    <w:rsid w:val="0061538F"/>
    <w:rsid w:val="00616BFF"/>
    <w:rsid w:val="00624DC0"/>
    <w:rsid w:val="006269A1"/>
    <w:rsid w:val="00642855"/>
    <w:rsid w:val="00645DD6"/>
    <w:rsid w:val="0064733A"/>
    <w:rsid w:val="006511B0"/>
    <w:rsid w:val="0065314B"/>
    <w:rsid w:val="00653F57"/>
    <w:rsid w:val="006561BA"/>
    <w:rsid w:val="00656E96"/>
    <w:rsid w:val="00656F41"/>
    <w:rsid w:val="00657873"/>
    <w:rsid w:val="00660133"/>
    <w:rsid w:val="006623D9"/>
    <w:rsid w:val="006631FA"/>
    <w:rsid w:val="00664682"/>
    <w:rsid w:val="00664EE0"/>
    <w:rsid w:val="0067507A"/>
    <w:rsid w:val="00675AFD"/>
    <w:rsid w:val="0067734A"/>
    <w:rsid w:val="0068035F"/>
    <w:rsid w:val="00680B3E"/>
    <w:rsid w:val="0068108E"/>
    <w:rsid w:val="006818C1"/>
    <w:rsid w:val="00684FD1"/>
    <w:rsid w:val="00687A5E"/>
    <w:rsid w:val="006914E0"/>
    <w:rsid w:val="00692EBE"/>
    <w:rsid w:val="00696DCF"/>
    <w:rsid w:val="006A1270"/>
    <w:rsid w:val="006A411C"/>
    <w:rsid w:val="006A48DA"/>
    <w:rsid w:val="006A5F84"/>
    <w:rsid w:val="006B1642"/>
    <w:rsid w:val="006B3569"/>
    <w:rsid w:val="006B4282"/>
    <w:rsid w:val="006B46DB"/>
    <w:rsid w:val="006B768F"/>
    <w:rsid w:val="006C083A"/>
    <w:rsid w:val="006C0EAB"/>
    <w:rsid w:val="006C1CE3"/>
    <w:rsid w:val="006C3BD6"/>
    <w:rsid w:val="006C5104"/>
    <w:rsid w:val="006C6801"/>
    <w:rsid w:val="006D1492"/>
    <w:rsid w:val="006D1D3B"/>
    <w:rsid w:val="006D64F9"/>
    <w:rsid w:val="006E75C6"/>
    <w:rsid w:val="006F024F"/>
    <w:rsid w:val="006F1351"/>
    <w:rsid w:val="006F47C1"/>
    <w:rsid w:val="006F4D1A"/>
    <w:rsid w:val="006F6C57"/>
    <w:rsid w:val="006F6DEE"/>
    <w:rsid w:val="007003EF"/>
    <w:rsid w:val="00702E90"/>
    <w:rsid w:val="00710352"/>
    <w:rsid w:val="00712894"/>
    <w:rsid w:val="007138F7"/>
    <w:rsid w:val="00715172"/>
    <w:rsid w:val="00725A29"/>
    <w:rsid w:val="007333D7"/>
    <w:rsid w:val="00733A05"/>
    <w:rsid w:val="00747E61"/>
    <w:rsid w:val="00752A98"/>
    <w:rsid w:val="00756DCA"/>
    <w:rsid w:val="0075772A"/>
    <w:rsid w:val="0076436B"/>
    <w:rsid w:val="007662E3"/>
    <w:rsid w:val="007676F9"/>
    <w:rsid w:val="00775C93"/>
    <w:rsid w:val="00776EE4"/>
    <w:rsid w:val="007776DF"/>
    <w:rsid w:val="00777741"/>
    <w:rsid w:val="00777849"/>
    <w:rsid w:val="0078069D"/>
    <w:rsid w:val="00786685"/>
    <w:rsid w:val="00786DFF"/>
    <w:rsid w:val="007908AA"/>
    <w:rsid w:val="00790F06"/>
    <w:rsid w:val="007914F0"/>
    <w:rsid w:val="00791A0A"/>
    <w:rsid w:val="0079517B"/>
    <w:rsid w:val="007A2357"/>
    <w:rsid w:val="007A2C31"/>
    <w:rsid w:val="007A4787"/>
    <w:rsid w:val="007A4C36"/>
    <w:rsid w:val="007A5E90"/>
    <w:rsid w:val="007B5C13"/>
    <w:rsid w:val="007B5D77"/>
    <w:rsid w:val="007B5EDC"/>
    <w:rsid w:val="007B68C4"/>
    <w:rsid w:val="007C15B2"/>
    <w:rsid w:val="007C23A7"/>
    <w:rsid w:val="007C565C"/>
    <w:rsid w:val="007C6214"/>
    <w:rsid w:val="007C6BB8"/>
    <w:rsid w:val="007C7B0F"/>
    <w:rsid w:val="007D3680"/>
    <w:rsid w:val="007D3A07"/>
    <w:rsid w:val="007D607E"/>
    <w:rsid w:val="007D6614"/>
    <w:rsid w:val="007D66B8"/>
    <w:rsid w:val="007D6857"/>
    <w:rsid w:val="007D76F2"/>
    <w:rsid w:val="007E0643"/>
    <w:rsid w:val="007E25F6"/>
    <w:rsid w:val="007E2FEC"/>
    <w:rsid w:val="007E61B0"/>
    <w:rsid w:val="007F7136"/>
    <w:rsid w:val="008007E8"/>
    <w:rsid w:val="0080194A"/>
    <w:rsid w:val="00801B66"/>
    <w:rsid w:val="00805698"/>
    <w:rsid w:val="00806ED1"/>
    <w:rsid w:val="008134AB"/>
    <w:rsid w:val="0082124E"/>
    <w:rsid w:val="00821DA4"/>
    <w:rsid w:val="008222C5"/>
    <w:rsid w:val="00824145"/>
    <w:rsid w:val="0083042B"/>
    <w:rsid w:val="00830845"/>
    <w:rsid w:val="00834DA5"/>
    <w:rsid w:val="00835509"/>
    <w:rsid w:val="00837B5E"/>
    <w:rsid w:val="00843F90"/>
    <w:rsid w:val="008444AF"/>
    <w:rsid w:val="00844E25"/>
    <w:rsid w:val="00851462"/>
    <w:rsid w:val="0085372B"/>
    <w:rsid w:val="008634AC"/>
    <w:rsid w:val="00864DC6"/>
    <w:rsid w:val="008741DF"/>
    <w:rsid w:val="008748F9"/>
    <w:rsid w:val="00877465"/>
    <w:rsid w:val="008802E2"/>
    <w:rsid w:val="00883589"/>
    <w:rsid w:val="00884888"/>
    <w:rsid w:val="00890143"/>
    <w:rsid w:val="0089274E"/>
    <w:rsid w:val="00895504"/>
    <w:rsid w:val="008964D6"/>
    <w:rsid w:val="00897968"/>
    <w:rsid w:val="008A41E6"/>
    <w:rsid w:val="008A5179"/>
    <w:rsid w:val="008B1E7B"/>
    <w:rsid w:val="008B4328"/>
    <w:rsid w:val="008B5919"/>
    <w:rsid w:val="008C2E18"/>
    <w:rsid w:val="008C4D56"/>
    <w:rsid w:val="008C6C38"/>
    <w:rsid w:val="008C6E8F"/>
    <w:rsid w:val="008C7E8A"/>
    <w:rsid w:val="008D0CD7"/>
    <w:rsid w:val="008D1EAD"/>
    <w:rsid w:val="008D43BE"/>
    <w:rsid w:val="008D64F5"/>
    <w:rsid w:val="008E17E1"/>
    <w:rsid w:val="008E31F7"/>
    <w:rsid w:val="008E5165"/>
    <w:rsid w:val="008E5E5A"/>
    <w:rsid w:val="008E6706"/>
    <w:rsid w:val="008E693F"/>
    <w:rsid w:val="008F005F"/>
    <w:rsid w:val="0090150A"/>
    <w:rsid w:val="00907B2D"/>
    <w:rsid w:val="009161E2"/>
    <w:rsid w:val="00922D59"/>
    <w:rsid w:val="00924843"/>
    <w:rsid w:val="00924BB7"/>
    <w:rsid w:val="009265C9"/>
    <w:rsid w:val="00927F58"/>
    <w:rsid w:val="00931D1A"/>
    <w:rsid w:val="0093385E"/>
    <w:rsid w:val="00933F98"/>
    <w:rsid w:val="00934D2C"/>
    <w:rsid w:val="00934EF2"/>
    <w:rsid w:val="00937C09"/>
    <w:rsid w:val="0094229D"/>
    <w:rsid w:val="00943B8C"/>
    <w:rsid w:val="00943BA9"/>
    <w:rsid w:val="0094531B"/>
    <w:rsid w:val="00947FCC"/>
    <w:rsid w:val="00953AF2"/>
    <w:rsid w:val="00960183"/>
    <w:rsid w:val="00961408"/>
    <w:rsid w:val="0096381E"/>
    <w:rsid w:val="00963E3E"/>
    <w:rsid w:val="00964AA9"/>
    <w:rsid w:val="00972E33"/>
    <w:rsid w:val="00973326"/>
    <w:rsid w:val="00973487"/>
    <w:rsid w:val="00974C01"/>
    <w:rsid w:val="00976F07"/>
    <w:rsid w:val="00977559"/>
    <w:rsid w:val="009802F2"/>
    <w:rsid w:val="00980451"/>
    <w:rsid w:val="009834D8"/>
    <w:rsid w:val="009858BD"/>
    <w:rsid w:val="0098788E"/>
    <w:rsid w:val="009904BB"/>
    <w:rsid w:val="00991374"/>
    <w:rsid w:val="00993F46"/>
    <w:rsid w:val="009963FA"/>
    <w:rsid w:val="00996EEF"/>
    <w:rsid w:val="009A12D1"/>
    <w:rsid w:val="009A2627"/>
    <w:rsid w:val="009A46CB"/>
    <w:rsid w:val="009A4E81"/>
    <w:rsid w:val="009A7771"/>
    <w:rsid w:val="009B5F78"/>
    <w:rsid w:val="009C0E94"/>
    <w:rsid w:val="009C37BD"/>
    <w:rsid w:val="009C3E25"/>
    <w:rsid w:val="009C45ED"/>
    <w:rsid w:val="009C73B8"/>
    <w:rsid w:val="009C7AA2"/>
    <w:rsid w:val="009D03C0"/>
    <w:rsid w:val="009D18B8"/>
    <w:rsid w:val="009D6594"/>
    <w:rsid w:val="009D6EDD"/>
    <w:rsid w:val="009D7E10"/>
    <w:rsid w:val="009E289A"/>
    <w:rsid w:val="009E39A9"/>
    <w:rsid w:val="009E41BC"/>
    <w:rsid w:val="009F379E"/>
    <w:rsid w:val="009F5554"/>
    <w:rsid w:val="009F5D13"/>
    <w:rsid w:val="009F6463"/>
    <w:rsid w:val="009F6BD4"/>
    <w:rsid w:val="00A044C2"/>
    <w:rsid w:val="00A05AD1"/>
    <w:rsid w:val="00A05DCA"/>
    <w:rsid w:val="00A05E09"/>
    <w:rsid w:val="00A07257"/>
    <w:rsid w:val="00A078A6"/>
    <w:rsid w:val="00A10CE7"/>
    <w:rsid w:val="00A11DB4"/>
    <w:rsid w:val="00A12A48"/>
    <w:rsid w:val="00A14986"/>
    <w:rsid w:val="00A16BD7"/>
    <w:rsid w:val="00A1733E"/>
    <w:rsid w:val="00A21066"/>
    <w:rsid w:val="00A21BD6"/>
    <w:rsid w:val="00A2519D"/>
    <w:rsid w:val="00A31898"/>
    <w:rsid w:val="00A3335D"/>
    <w:rsid w:val="00A3653D"/>
    <w:rsid w:val="00A36C9B"/>
    <w:rsid w:val="00A42B0D"/>
    <w:rsid w:val="00A444ED"/>
    <w:rsid w:val="00A4615F"/>
    <w:rsid w:val="00A46291"/>
    <w:rsid w:val="00A46C96"/>
    <w:rsid w:val="00A50C52"/>
    <w:rsid w:val="00A5208A"/>
    <w:rsid w:val="00A559B2"/>
    <w:rsid w:val="00A565E2"/>
    <w:rsid w:val="00A56959"/>
    <w:rsid w:val="00A57259"/>
    <w:rsid w:val="00A57E07"/>
    <w:rsid w:val="00A60FBC"/>
    <w:rsid w:val="00A6439D"/>
    <w:rsid w:val="00A645D3"/>
    <w:rsid w:val="00A64EEB"/>
    <w:rsid w:val="00A73174"/>
    <w:rsid w:val="00A7387D"/>
    <w:rsid w:val="00A739EF"/>
    <w:rsid w:val="00A75DC2"/>
    <w:rsid w:val="00A776F0"/>
    <w:rsid w:val="00A849D4"/>
    <w:rsid w:val="00A856CC"/>
    <w:rsid w:val="00A879D7"/>
    <w:rsid w:val="00A9050B"/>
    <w:rsid w:val="00A91361"/>
    <w:rsid w:val="00A9268C"/>
    <w:rsid w:val="00A93CE5"/>
    <w:rsid w:val="00A93DC8"/>
    <w:rsid w:val="00AA18D6"/>
    <w:rsid w:val="00AA1BCC"/>
    <w:rsid w:val="00AA216A"/>
    <w:rsid w:val="00AA4EC2"/>
    <w:rsid w:val="00AA535D"/>
    <w:rsid w:val="00AB1C57"/>
    <w:rsid w:val="00AB3185"/>
    <w:rsid w:val="00AB3797"/>
    <w:rsid w:val="00AB77AF"/>
    <w:rsid w:val="00AC1A67"/>
    <w:rsid w:val="00AC333B"/>
    <w:rsid w:val="00AC3A1C"/>
    <w:rsid w:val="00AC4235"/>
    <w:rsid w:val="00AC586D"/>
    <w:rsid w:val="00AC5F71"/>
    <w:rsid w:val="00AD3969"/>
    <w:rsid w:val="00AD44A1"/>
    <w:rsid w:val="00AD7F6E"/>
    <w:rsid w:val="00AE04F5"/>
    <w:rsid w:val="00AE0F99"/>
    <w:rsid w:val="00AE12D1"/>
    <w:rsid w:val="00AE3FE8"/>
    <w:rsid w:val="00AE4A7E"/>
    <w:rsid w:val="00AE5D93"/>
    <w:rsid w:val="00AF2413"/>
    <w:rsid w:val="00AF30C7"/>
    <w:rsid w:val="00AF3E1F"/>
    <w:rsid w:val="00AF4930"/>
    <w:rsid w:val="00AF5DEE"/>
    <w:rsid w:val="00B0163E"/>
    <w:rsid w:val="00B04AA6"/>
    <w:rsid w:val="00B0728F"/>
    <w:rsid w:val="00B07DF1"/>
    <w:rsid w:val="00B20962"/>
    <w:rsid w:val="00B266C6"/>
    <w:rsid w:val="00B26B82"/>
    <w:rsid w:val="00B27122"/>
    <w:rsid w:val="00B42173"/>
    <w:rsid w:val="00B44920"/>
    <w:rsid w:val="00B47E9E"/>
    <w:rsid w:val="00B50F7E"/>
    <w:rsid w:val="00B534DB"/>
    <w:rsid w:val="00B55094"/>
    <w:rsid w:val="00B553E2"/>
    <w:rsid w:val="00B60E08"/>
    <w:rsid w:val="00B61D40"/>
    <w:rsid w:val="00B67518"/>
    <w:rsid w:val="00B71679"/>
    <w:rsid w:val="00B717BE"/>
    <w:rsid w:val="00B71992"/>
    <w:rsid w:val="00B7345C"/>
    <w:rsid w:val="00B73BE5"/>
    <w:rsid w:val="00B75073"/>
    <w:rsid w:val="00B77A63"/>
    <w:rsid w:val="00B77CA5"/>
    <w:rsid w:val="00B80600"/>
    <w:rsid w:val="00B83C0B"/>
    <w:rsid w:val="00B84122"/>
    <w:rsid w:val="00B85D15"/>
    <w:rsid w:val="00B870E6"/>
    <w:rsid w:val="00B8778A"/>
    <w:rsid w:val="00B901AB"/>
    <w:rsid w:val="00B91BCF"/>
    <w:rsid w:val="00B92854"/>
    <w:rsid w:val="00B935C4"/>
    <w:rsid w:val="00B954F4"/>
    <w:rsid w:val="00BA1255"/>
    <w:rsid w:val="00BA155A"/>
    <w:rsid w:val="00BA304D"/>
    <w:rsid w:val="00BA36C1"/>
    <w:rsid w:val="00BB0703"/>
    <w:rsid w:val="00BB161E"/>
    <w:rsid w:val="00BB3836"/>
    <w:rsid w:val="00BC3A5C"/>
    <w:rsid w:val="00BC532D"/>
    <w:rsid w:val="00BC70B5"/>
    <w:rsid w:val="00BD1AD6"/>
    <w:rsid w:val="00BD3195"/>
    <w:rsid w:val="00BD449D"/>
    <w:rsid w:val="00BE13D8"/>
    <w:rsid w:val="00BE2C78"/>
    <w:rsid w:val="00BE32C4"/>
    <w:rsid w:val="00BF1FC7"/>
    <w:rsid w:val="00BF47F8"/>
    <w:rsid w:val="00C014B8"/>
    <w:rsid w:val="00C01AC8"/>
    <w:rsid w:val="00C02C28"/>
    <w:rsid w:val="00C04C40"/>
    <w:rsid w:val="00C05124"/>
    <w:rsid w:val="00C07661"/>
    <w:rsid w:val="00C134BA"/>
    <w:rsid w:val="00C1372A"/>
    <w:rsid w:val="00C14A08"/>
    <w:rsid w:val="00C15294"/>
    <w:rsid w:val="00C15DFD"/>
    <w:rsid w:val="00C1616A"/>
    <w:rsid w:val="00C16858"/>
    <w:rsid w:val="00C20455"/>
    <w:rsid w:val="00C251BA"/>
    <w:rsid w:val="00C2549B"/>
    <w:rsid w:val="00C26532"/>
    <w:rsid w:val="00C26556"/>
    <w:rsid w:val="00C26751"/>
    <w:rsid w:val="00C30D81"/>
    <w:rsid w:val="00C32510"/>
    <w:rsid w:val="00C36F90"/>
    <w:rsid w:val="00C37E74"/>
    <w:rsid w:val="00C41F6B"/>
    <w:rsid w:val="00C4231D"/>
    <w:rsid w:val="00C446E0"/>
    <w:rsid w:val="00C477C3"/>
    <w:rsid w:val="00C47AA8"/>
    <w:rsid w:val="00C60AA4"/>
    <w:rsid w:val="00C64496"/>
    <w:rsid w:val="00C6584F"/>
    <w:rsid w:val="00C66A56"/>
    <w:rsid w:val="00C706BF"/>
    <w:rsid w:val="00C73E38"/>
    <w:rsid w:val="00C8014E"/>
    <w:rsid w:val="00C80151"/>
    <w:rsid w:val="00C80A6A"/>
    <w:rsid w:val="00C822AF"/>
    <w:rsid w:val="00C8480C"/>
    <w:rsid w:val="00C9047C"/>
    <w:rsid w:val="00C91D63"/>
    <w:rsid w:val="00C975CA"/>
    <w:rsid w:val="00C979ED"/>
    <w:rsid w:val="00CA3750"/>
    <w:rsid w:val="00CA4807"/>
    <w:rsid w:val="00CA5CDB"/>
    <w:rsid w:val="00CB0D77"/>
    <w:rsid w:val="00CB40BF"/>
    <w:rsid w:val="00CB4271"/>
    <w:rsid w:val="00CB7432"/>
    <w:rsid w:val="00CB7AAD"/>
    <w:rsid w:val="00CC081E"/>
    <w:rsid w:val="00CC44E5"/>
    <w:rsid w:val="00CC55AD"/>
    <w:rsid w:val="00CC7385"/>
    <w:rsid w:val="00CD4DD0"/>
    <w:rsid w:val="00CD71DC"/>
    <w:rsid w:val="00CD742A"/>
    <w:rsid w:val="00CE6292"/>
    <w:rsid w:val="00CE70A2"/>
    <w:rsid w:val="00CE7FA0"/>
    <w:rsid w:val="00CF08BC"/>
    <w:rsid w:val="00CF2681"/>
    <w:rsid w:val="00CF63EB"/>
    <w:rsid w:val="00CF77AA"/>
    <w:rsid w:val="00D00CCB"/>
    <w:rsid w:val="00D0338F"/>
    <w:rsid w:val="00D045BB"/>
    <w:rsid w:val="00D10B71"/>
    <w:rsid w:val="00D12030"/>
    <w:rsid w:val="00D1414C"/>
    <w:rsid w:val="00D1506E"/>
    <w:rsid w:val="00D15AEE"/>
    <w:rsid w:val="00D20F68"/>
    <w:rsid w:val="00D21A2E"/>
    <w:rsid w:val="00D23E63"/>
    <w:rsid w:val="00D24377"/>
    <w:rsid w:val="00D24AFF"/>
    <w:rsid w:val="00D25B0B"/>
    <w:rsid w:val="00D27701"/>
    <w:rsid w:val="00D363A8"/>
    <w:rsid w:val="00D372DA"/>
    <w:rsid w:val="00D53613"/>
    <w:rsid w:val="00D5479C"/>
    <w:rsid w:val="00D570F2"/>
    <w:rsid w:val="00D64AD9"/>
    <w:rsid w:val="00D66317"/>
    <w:rsid w:val="00D66D5A"/>
    <w:rsid w:val="00D7111D"/>
    <w:rsid w:val="00D71845"/>
    <w:rsid w:val="00D720BD"/>
    <w:rsid w:val="00D73599"/>
    <w:rsid w:val="00D73B90"/>
    <w:rsid w:val="00D740E1"/>
    <w:rsid w:val="00D74CFB"/>
    <w:rsid w:val="00D7628C"/>
    <w:rsid w:val="00D81195"/>
    <w:rsid w:val="00D8281D"/>
    <w:rsid w:val="00D84170"/>
    <w:rsid w:val="00D86C00"/>
    <w:rsid w:val="00D876E3"/>
    <w:rsid w:val="00D87B7B"/>
    <w:rsid w:val="00D914F2"/>
    <w:rsid w:val="00D91BB3"/>
    <w:rsid w:val="00D92350"/>
    <w:rsid w:val="00DA006D"/>
    <w:rsid w:val="00DA06A9"/>
    <w:rsid w:val="00DA3B83"/>
    <w:rsid w:val="00DA3ED6"/>
    <w:rsid w:val="00DA4559"/>
    <w:rsid w:val="00DA69BB"/>
    <w:rsid w:val="00DA7090"/>
    <w:rsid w:val="00DB0899"/>
    <w:rsid w:val="00DB0DE2"/>
    <w:rsid w:val="00DB2404"/>
    <w:rsid w:val="00DB3286"/>
    <w:rsid w:val="00DB4672"/>
    <w:rsid w:val="00DB5DFC"/>
    <w:rsid w:val="00DB6495"/>
    <w:rsid w:val="00DB7AED"/>
    <w:rsid w:val="00DC1067"/>
    <w:rsid w:val="00DC1591"/>
    <w:rsid w:val="00DC2CAC"/>
    <w:rsid w:val="00DC3FA8"/>
    <w:rsid w:val="00DC6EDB"/>
    <w:rsid w:val="00DD01C9"/>
    <w:rsid w:val="00DD11BE"/>
    <w:rsid w:val="00DD1917"/>
    <w:rsid w:val="00DD2152"/>
    <w:rsid w:val="00DD4138"/>
    <w:rsid w:val="00DD4ACA"/>
    <w:rsid w:val="00DD4F18"/>
    <w:rsid w:val="00DD7171"/>
    <w:rsid w:val="00DE0BC6"/>
    <w:rsid w:val="00DE2A85"/>
    <w:rsid w:val="00DE30D3"/>
    <w:rsid w:val="00DE4A68"/>
    <w:rsid w:val="00DE76E1"/>
    <w:rsid w:val="00DF278A"/>
    <w:rsid w:val="00DF2A71"/>
    <w:rsid w:val="00DF3316"/>
    <w:rsid w:val="00DF6E7C"/>
    <w:rsid w:val="00E00988"/>
    <w:rsid w:val="00E00D5F"/>
    <w:rsid w:val="00E02261"/>
    <w:rsid w:val="00E053D3"/>
    <w:rsid w:val="00E05B5A"/>
    <w:rsid w:val="00E06EAD"/>
    <w:rsid w:val="00E106AE"/>
    <w:rsid w:val="00E11C16"/>
    <w:rsid w:val="00E134EA"/>
    <w:rsid w:val="00E137AD"/>
    <w:rsid w:val="00E14390"/>
    <w:rsid w:val="00E14616"/>
    <w:rsid w:val="00E20F9F"/>
    <w:rsid w:val="00E248AD"/>
    <w:rsid w:val="00E26AAB"/>
    <w:rsid w:val="00E278C1"/>
    <w:rsid w:val="00E309AA"/>
    <w:rsid w:val="00E32967"/>
    <w:rsid w:val="00E32B01"/>
    <w:rsid w:val="00E32EA5"/>
    <w:rsid w:val="00E33606"/>
    <w:rsid w:val="00E337F6"/>
    <w:rsid w:val="00E33A0D"/>
    <w:rsid w:val="00E45549"/>
    <w:rsid w:val="00E4704A"/>
    <w:rsid w:val="00E524B0"/>
    <w:rsid w:val="00E54588"/>
    <w:rsid w:val="00E55E88"/>
    <w:rsid w:val="00E55F8F"/>
    <w:rsid w:val="00E56785"/>
    <w:rsid w:val="00E56AE7"/>
    <w:rsid w:val="00E56E9A"/>
    <w:rsid w:val="00E611FC"/>
    <w:rsid w:val="00E61225"/>
    <w:rsid w:val="00E6257B"/>
    <w:rsid w:val="00E62C08"/>
    <w:rsid w:val="00E64993"/>
    <w:rsid w:val="00E64FE9"/>
    <w:rsid w:val="00E65320"/>
    <w:rsid w:val="00E7063E"/>
    <w:rsid w:val="00E70745"/>
    <w:rsid w:val="00E722C3"/>
    <w:rsid w:val="00E73A2D"/>
    <w:rsid w:val="00E748F4"/>
    <w:rsid w:val="00E80702"/>
    <w:rsid w:val="00E866CE"/>
    <w:rsid w:val="00E87377"/>
    <w:rsid w:val="00E87379"/>
    <w:rsid w:val="00E9045D"/>
    <w:rsid w:val="00E92803"/>
    <w:rsid w:val="00E93F84"/>
    <w:rsid w:val="00E9424F"/>
    <w:rsid w:val="00E94F17"/>
    <w:rsid w:val="00EA1016"/>
    <w:rsid w:val="00EA276F"/>
    <w:rsid w:val="00EA335A"/>
    <w:rsid w:val="00EA4E3D"/>
    <w:rsid w:val="00EA719D"/>
    <w:rsid w:val="00EB4B04"/>
    <w:rsid w:val="00EB5E91"/>
    <w:rsid w:val="00EB7015"/>
    <w:rsid w:val="00EC1097"/>
    <w:rsid w:val="00EC225F"/>
    <w:rsid w:val="00EC3B1D"/>
    <w:rsid w:val="00EC3FFA"/>
    <w:rsid w:val="00EC75FE"/>
    <w:rsid w:val="00EE30EB"/>
    <w:rsid w:val="00EE5D17"/>
    <w:rsid w:val="00EE5E6D"/>
    <w:rsid w:val="00EF3844"/>
    <w:rsid w:val="00F014EC"/>
    <w:rsid w:val="00F03125"/>
    <w:rsid w:val="00F03480"/>
    <w:rsid w:val="00F04653"/>
    <w:rsid w:val="00F04C43"/>
    <w:rsid w:val="00F06445"/>
    <w:rsid w:val="00F11087"/>
    <w:rsid w:val="00F112E2"/>
    <w:rsid w:val="00F1187B"/>
    <w:rsid w:val="00F13D62"/>
    <w:rsid w:val="00F150BF"/>
    <w:rsid w:val="00F16212"/>
    <w:rsid w:val="00F23288"/>
    <w:rsid w:val="00F2366B"/>
    <w:rsid w:val="00F23CEE"/>
    <w:rsid w:val="00F23D72"/>
    <w:rsid w:val="00F260EA"/>
    <w:rsid w:val="00F26FA3"/>
    <w:rsid w:val="00F33D8F"/>
    <w:rsid w:val="00F347CE"/>
    <w:rsid w:val="00F350EC"/>
    <w:rsid w:val="00F4090C"/>
    <w:rsid w:val="00F40EBC"/>
    <w:rsid w:val="00F42A28"/>
    <w:rsid w:val="00F4616D"/>
    <w:rsid w:val="00F47489"/>
    <w:rsid w:val="00F53C7E"/>
    <w:rsid w:val="00F53D1E"/>
    <w:rsid w:val="00F55067"/>
    <w:rsid w:val="00F559B9"/>
    <w:rsid w:val="00F56F87"/>
    <w:rsid w:val="00F579AF"/>
    <w:rsid w:val="00F606DE"/>
    <w:rsid w:val="00F620B1"/>
    <w:rsid w:val="00F66370"/>
    <w:rsid w:val="00F66D8E"/>
    <w:rsid w:val="00F70821"/>
    <w:rsid w:val="00F71425"/>
    <w:rsid w:val="00F71A72"/>
    <w:rsid w:val="00F72F88"/>
    <w:rsid w:val="00F8013E"/>
    <w:rsid w:val="00F802C3"/>
    <w:rsid w:val="00F81EEB"/>
    <w:rsid w:val="00F83E99"/>
    <w:rsid w:val="00F84426"/>
    <w:rsid w:val="00F84B6B"/>
    <w:rsid w:val="00F85309"/>
    <w:rsid w:val="00F92A1B"/>
    <w:rsid w:val="00F96B98"/>
    <w:rsid w:val="00FA06AD"/>
    <w:rsid w:val="00FA42BE"/>
    <w:rsid w:val="00FA4BC5"/>
    <w:rsid w:val="00FB1EE5"/>
    <w:rsid w:val="00FB3657"/>
    <w:rsid w:val="00FB4727"/>
    <w:rsid w:val="00FB7E9D"/>
    <w:rsid w:val="00FC10E6"/>
    <w:rsid w:val="00FC65E8"/>
    <w:rsid w:val="00FC7130"/>
    <w:rsid w:val="00FD1D60"/>
    <w:rsid w:val="00FD38C1"/>
    <w:rsid w:val="00FD6FC9"/>
    <w:rsid w:val="00FD7EB7"/>
    <w:rsid w:val="00FE1B11"/>
    <w:rsid w:val="00FE224D"/>
    <w:rsid w:val="00FE646A"/>
    <w:rsid w:val="00FE6CAA"/>
    <w:rsid w:val="00FE7CBC"/>
    <w:rsid w:val="00FF140D"/>
    <w:rsid w:val="00FF3BB7"/>
    <w:rsid w:val="00FF4AEF"/>
    <w:rsid w:val="00FF510F"/>
    <w:rsid w:val="00FF5D4E"/>
    <w:rsid w:val="00FF5F02"/>
    <w:rsid w:val="00FF629A"/>
    <w:rsid w:val="00FF68C3"/>
    <w:rsid w:val="00FF7556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66A4DF"/>
  <w15:docId w15:val="{95E6852F-A1C6-4568-9339-1391B349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33D"/>
    <w:rPr>
      <w:sz w:val="24"/>
      <w:szCs w:val="24"/>
      <w:lang w:val="en-SG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6C96"/>
    <w:pPr>
      <w:keepNext/>
      <w:jc w:val="center"/>
      <w:outlineLvl w:val="0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4F5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AE3F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C5F6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04F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C5F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04F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C5F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6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4F5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A36C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E04F5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A36C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36C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04F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E04F5"/>
    <w:rPr>
      <w:rFonts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B7432"/>
    <w:pPr>
      <w:ind w:left="705"/>
    </w:pPr>
    <w:rPr>
      <w:rFonts w:ascii="Helvetica" w:hAnsi="Helvetica"/>
      <w:bCs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E04F5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C7C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04F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C7CAB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692EBE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8014E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A90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7628C"/>
    <w:rPr>
      <w:sz w:val="24"/>
      <w:szCs w:val="24"/>
      <w:lang w:val="de-DE" w:eastAsia="de-DE"/>
    </w:rPr>
  </w:style>
  <w:style w:type="paragraph" w:customStyle="1" w:styleId="Default">
    <w:name w:val="Default"/>
    <w:rsid w:val="006C0EAB"/>
    <w:pPr>
      <w:autoSpaceDE w:val="0"/>
      <w:autoSpaceDN w:val="0"/>
      <w:adjustRightInd w:val="0"/>
    </w:pPr>
    <w:rPr>
      <w:color w:val="000000"/>
      <w:sz w:val="24"/>
      <w:szCs w:val="24"/>
      <w:lang w:val="en-SG"/>
    </w:rPr>
  </w:style>
  <w:style w:type="character" w:styleId="FollowedHyperlink">
    <w:name w:val="FollowedHyperlink"/>
    <w:basedOn w:val="DefaultParagraphFont"/>
    <w:uiPriority w:val="99"/>
    <w:semiHidden/>
    <w:unhideWhenUsed/>
    <w:rsid w:val="005D305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atahelpdesk.worldbank.org/knowledgebase/articles/906519" TargetMode="Externa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EFB33D-653A-40B7-8D77-B498F8EE614A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SG"/>
        </a:p>
      </dgm:t>
    </dgm:pt>
    <dgm:pt modelId="{E0D2A080-F8CF-471A-904E-67198B5F0E1C}">
      <dgm:prSet phldrT="[Text]" custT="1"/>
      <dgm:spPr/>
      <dgm:t>
        <a:bodyPr/>
        <a:lstStyle/>
        <a:p>
          <a:r>
            <a:rPr lang="en-SG" sz="700" dirty="0"/>
            <a:t>APHC Organising Committee</a:t>
          </a:r>
        </a:p>
      </dgm:t>
    </dgm:pt>
    <dgm:pt modelId="{2C86898B-1B3C-4C6F-A6E0-78D166CC79A9}" type="parTrans" cxnId="{6FDCFDD3-AFE6-453F-BBAD-285950721C5D}">
      <dgm:prSet/>
      <dgm:spPr/>
      <dgm:t>
        <a:bodyPr/>
        <a:lstStyle/>
        <a:p>
          <a:endParaRPr lang="en-SG" sz="700"/>
        </a:p>
      </dgm:t>
    </dgm:pt>
    <dgm:pt modelId="{6CB74442-E000-4EE9-92D2-34BED8C813D7}" type="sibTrans" cxnId="{6FDCFDD3-AFE6-453F-BBAD-285950721C5D}">
      <dgm:prSet/>
      <dgm:spPr/>
      <dgm:t>
        <a:bodyPr/>
        <a:lstStyle/>
        <a:p>
          <a:endParaRPr lang="en-SG" sz="700"/>
        </a:p>
      </dgm:t>
    </dgm:pt>
    <dgm:pt modelId="{04BDA109-1859-49A7-8699-F2656D75DBCE}" type="asst">
      <dgm:prSet phldrT="[Text]" custT="1"/>
      <dgm:spPr/>
      <dgm:t>
        <a:bodyPr/>
        <a:lstStyle/>
        <a:p>
          <a:r>
            <a:rPr lang="en-SG" sz="700" dirty="0"/>
            <a:t>Secretariat</a:t>
          </a:r>
        </a:p>
      </dgm:t>
    </dgm:pt>
    <dgm:pt modelId="{17AE9097-7D97-4147-818C-99F0304AADD4}" type="parTrans" cxnId="{D7554852-AED1-40C9-88B2-15244DF1CFBE}">
      <dgm:prSet/>
      <dgm:spPr/>
      <dgm:t>
        <a:bodyPr/>
        <a:lstStyle/>
        <a:p>
          <a:endParaRPr lang="en-SG" sz="700"/>
        </a:p>
      </dgm:t>
    </dgm:pt>
    <dgm:pt modelId="{B7839B68-9BCB-4FB6-9B63-811AB0C647F9}" type="sibTrans" cxnId="{D7554852-AED1-40C9-88B2-15244DF1CFBE}">
      <dgm:prSet/>
      <dgm:spPr/>
      <dgm:t>
        <a:bodyPr/>
        <a:lstStyle/>
        <a:p>
          <a:endParaRPr lang="en-SG" sz="700"/>
        </a:p>
      </dgm:t>
    </dgm:pt>
    <dgm:pt modelId="{AB79969C-00B7-4FCB-BB1D-A9D05CF64DCF}">
      <dgm:prSet phldrT="[Text]" custT="1"/>
      <dgm:spPr/>
      <dgm:t>
        <a:bodyPr/>
        <a:lstStyle/>
        <a:p>
          <a:r>
            <a:rPr lang="en-SG" sz="700" dirty="0"/>
            <a:t>Scientific Committee</a:t>
          </a:r>
        </a:p>
      </dgm:t>
    </dgm:pt>
    <dgm:pt modelId="{C5CA90DC-9CBC-4646-A7C4-4D2FD2CB12C1}" type="parTrans" cxnId="{8FF5B97B-5E9B-49E1-8C57-5CB9CA357FA2}">
      <dgm:prSet/>
      <dgm:spPr/>
      <dgm:t>
        <a:bodyPr/>
        <a:lstStyle/>
        <a:p>
          <a:endParaRPr lang="en-SG" sz="700"/>
        </a:p>
      </dgm:t>
    </dgm:pt>
    <dgm:pt modelId="{DB0F6401-B1A2-41EB-A773-B40DD2A9B4DA}" type="sibTrans" cxnId="{8FF5B97B-5E9B-49E1-8C57-5CB9CA357FA2}">
      <dgm:prSet/>
      <dgm:spPr/>
      <dgm:t>
        <a:bodyPr/>
        <a:lstStyle/>
        <a:p>
          <a:endParaRPr lang="en-SG" sz="700"/>
        </a:p>
      </dgm:t>
    </dgm:pt>
    <dgm:pt modelId="{0826871B-B6E5-4C73-9B84-D3D17C8509C3}">
      <dgm:prSet phldrT="[Text]" custT="1"/>
      <dgm:spPr/>
      <dgm:t>
        <a:bodyPr/>
        <a:lstStyle/>
        <a:p>
          <a:r>
            <a:rPr lang="en-SG" sz="700" dirty="0"/>
            <a:t>Logistics &amp; Facilities Committee</a:t>
          </a:r>
        </a:p>
      </dgm:t>
    </dgm:pt>
    <dgm:pt modelId="{3248DEA2-BCA4-4468-97C6-F7233B3AD983}" type="parTrans" cxnId="{9CCE75DA-6B01-4F55-AB40-F008F70FA5DF}">
      <dgm:prSet/>
      <dgm:spPr/>
      <dgm:t>
        <a:bodyPr/>
        <a:lstStyle/>
        <a:p>
          <a:endParaRPr lang="en-SG" sz="700"/>
        </a:p>
      </dgm:t>
    </dgm:pt>
    <dgm:pt modelId="{F56675DD-F980-4B10-879B-5756D248C220}" type="sibTrans" cxnId="{9CCE75DA-6B01-4F55-AB40-F008F70FA5DF}">
      <dgm:prSet/>
      <dgm:spPr/>
      <dgm:t>
        <a:bodyPr/>
        <a:lstStyle/>
        <a:p>
          <a:endParaRPr lang="en-SG" sz="700"/>
        </a:p>
      </dgm:t>
    </dgm:pt>
    <dgm:pt modelId="{BB87F712-DC79-47AD-A6B1-6DEDD210E97C}">
      <dgm:prSet phldrT="[Text]" custT="1"/>
      <dgm:spPr/>
      <dgm:t>
        <a:bodyPr/>
        <a:lstStyle/>
        <a:p>
          <a:r>
            <a:rPr lang="en-SG" sz="700" dirty="0"/>
            <a:t>Social Committee</a:t>
          </a:r>
        </a:p>
      </dgm:t>
    </dgm:pt>
    <dgm:pt modelId="{BD8D946D-2A50-4D23-BFBC-DA09D57F4F20}" type="parTrans" cxnId="{947AABC7-40FA-403C-AB07-AE23DF6A11B8}">
      <dgm:prSet/>
      <dgm:spPr/>
      <dgm:t>
        <a:bodyPr/>
        <a:lstStyle/>
        <a:p>
          <a:endParaRPr lang="en-SG" sz="700"/>
        </a:p>
      </dgm:t>
    </dgm:pt>
    <dgm:pt modelId="{78788F7C-81E2-4982-9820-19C562F5716A}" type="sibTrans" cxnId="{947AABC7-40FA-403C-AB07-AE23DF6A11B8}">
      <dgm:prSet/>
      <dgm:spPr/>
      <dgm:t>
        <a:bodyPr/>
        <a:lstStyle/>
        <a:p>
          <a:endParaRPr lang="en-SG" sz="700"/>
        </a:p>
      </dgm:t>
    </dgm:pt>
    <dgm:pt modelId="{FF6454E4-D49F-4EAE-8D79-2C00146ED90C}">
      <dgm:prSet phldrT="[Text]" custT="1"/>
      <dgm:spPr/>
      <dgm:t>
        <a:bodyPr/>
        <a:lstStyle/>
        <a:p>
          <a:r>
            <a:rPr lang="en-SG" sz="700" dirty="0"/>
            <a:t>Finance Committee</a:t>
          </a:r>
        </a:p>
      </dgm:t>
    </dgm:pt>
    <dgm:pt modelId="{891518D9-02FD-427F-8EDA-64AD2B48FE53}" type="parTrans" cxnId="{68DBDB29-C73A-45E4-AF0F-9CD6040C420A}">
      <dgm:prSet/>
      <dgm:spPr/>
      <dgm:t>
        <a:bodyPr/>
        <a:lstStyle/>
        <a:p>
          <a:endParaRPr lang="en-SG" sz="700"/>
        </a:p>
      </dgm:t>
    </dgm:pt>
    <dgm:pt modelId="{B0077544-080E-4E82-9A5B-79E934A17AF8}" type="sibTrans" cxnId="{68DBDB29-C73A-45E4-AF0F-9CD6040C420A}">
      <dgm:prSet/>
      <dgm:spPr/>
      <dgm:t>
        <a:bodyPr/>
        <a:lstStyle/>
        <a:p>
          <a:endParaRPr lang="en-SG" sz="700"/>
        </a:p>
      </dgm:t>
    </dgm:pt>
    <dgm:pt modelId="{3298ADD0-D7B1-4B3B-81E0-43C7D7A051B7}">
      <dgm:prSet phldrT="[Text]" custT="1"/>
      <dgm:spPr/>
      <dgm:t>
        <a:bodyPr/>
        <a:lstStyle/>
        <a:p>
          <a:r>
            <a:rPr lang="en-SG" sz="700" dirty="0"/>
            <a:t>Scientific Programme</a:t>
          </a:r>
        </a:p>
      </dgm:t>
    </dgm:pt>
    <dgm:pt modelId="{B6FFDBFC-E77B-44D0-8599-62202BBB801D}" type="parTrans" cxnId="{F2C5BA7A-E198-4F9F-B06F-6A8FDD96BB71}">
      <dgm:prSet/>
      <dgm:spPr/>
      <dgm:t>
        <a:bodyPr/>
        <a:lstStyle/>
        <a:p>
          <a:endParaRPr lang="en-SG" sz="700"/>
        </a:p>
      </dgm:t>
    </dgm:pt>
    <dgm:pt modelId="{FE01C7EC-EF1B-4D9C-B072-5B82EB713CA3}" type="sibTrans" cxnId="{F2C5BA7A-E198-4F9F-B06F-6A8FDD96BB71}">
      <dgm:prSet/>
      <dgm:spPr/>
      <dgm:t>
        <a:bodyPr/>
        <a:lstStyle/>
        <a:p>
          <a:endParaRPr lang="en-SG" sz="700"/>
        </a:p>
      </dgm:t>
    </dgm:pt>
    <dgm:pt modelId="{D35F00B6-E3C2-4AC2-BDBC-9CC67191AE7C}">
      <dgm:prSet phldrT="[Text]" custT="1"/>
      <dgm:spPr/>
      <dgm:t>
        <a:bodyPr/>
        <a:lstStyle/>
        <a:p>
          <a:r>
            <a:rPr lang="en-SG" sz="700" dirty="0"/>
            <a:t>Pre-Conference Workshops</a:t>
          </a:r>
        </a:p>
      </dgm:t>
    </dgm:pt>
    <dgm:pt modelId="{97666671-8A3E-4E81-9AD6-D58BC7690397}" type="parTrans" cxnId="{5A3F6420-A37F-482A-B5F2-EE063D597D99}">
      <dgm:prSet/>
      <dgm:spPr/>
      <dgm:t>
        <a:bodyPr/>
        <a:lstStyle/>
        <a:p>
          <a:endParaRPr lang="en-SG" sz="700"/>
        </a:p>
      </dgm:t>
    </dgm:pt>
    <dgm:pt modelId="{876FDBEE-D218-46C2-87CD-361BDC087AA9}" type="sibTrans" cxnId="{5A3F6420-A37F-482A-B5F2-EE063D597D99}">
      <dgm:prSet/>
      <dgm:spPr/>
      <dgm:t>
        <a:bodyPr/>
        <a:lstStyle/>
        <a:p>
          <a:endParaRPr lang="en-SG" sz="700"/>
        </a:p>
      </dgm:t>
    </dgm:pt>
    <dgm:pt modelId="{0BBC70B8-7248-4003-A7C5-03DAE03B3D0E}">
      <dgm:prSet phldrT="[Text]" custT="1"/>
      <dgm:spPr/>
      <dgm:t>
        <a:bodyPr/>
        <a:lstStyle/>
        <a:p>
          <a:r>
            <a:rPr lang="en-SG" sz="700" dirty="0"/>
            <a:t>Abstracts</a:t>
          </a:r>
        </a:p>
      </dgm:t>
    </dgm:pt>
    <dgm:pt modelId="{3933E43A-0A40-4CD9-9E26-6158F632E5A8}" type="parTrans" cxnId="{3C368FA1-9A0B-49E8-92BF-91E8B790B692}">
      <dgm:prSet/>
      <dgm:spPr/>
      <dgm:t>
        <a:bodyPr/>
        <a:lstStyle/>
        <a:p>
          <a:endParaRPr lang="en-SG" sz="700"/>
        </a:p>
      </dgm:t>
    </dgm:pt>
    <dgm:pt modelId="{86CEE8CB-92DF-44CF-8148-706B2F5D941B}" type="sibTrans" cxnId="{3C368FA1-9A0B-49E8-92BF-91E8B790B692}">
      <dgm:prSet/>
      <dgm:spPr/>
      <dgm:t>
        <a:bodyPr/>
        <a:lstStyle/>
        <a:p>
          <a:endParaRPr lang="en-SG" sz="700"/>
        </a:p>
      </dgm:t>
    </dgm:pt>
    <dgm:pt modelId="{C5A4FA93-AB7A-479F-A300-9568F2CB838F}">
      <dgm:prSet phldrT="[Text]" custT="1"/>
      <dgm:spPr/>
      <dgm:t>
        <a:bodyPr/>
        <a:lstStyle/>
        <a:p>
          <a:r>
            <a:rPr lang="en-SG" sz="700" dirty="0"/>
            <a:t>Professional Conference Organiser (PCO)</a:t>
          </a:r>
        </a:p>
      </dgm:t>
    </dgm:pt>
    <dgm:pt modelId="{0E8DB292-B280-4573-AC2A-8943752C1290}" type="parTrans" cxnId="{5A144FEA-4D1B-44C0-9DBB-328414D04F69}">
      <dgm:prSet/>
      <dgm:spPr/>
      <dgm:t>
        <a:bodyPr/>
        <a:lstStyle/>
        <a:p>
          <a:endParaRPr lang="en-SG" sz="700"/>
        </a:p>
      </dgm:t>
    </dgm:pt>
    <dgm:pt modelId="{E26519AF-B98A-4DAC-A079-AABC0D24D5E4}" type="sibTrans" cxnId="{5A144FEA-4D1B-44C0-9DBB-328414D04F69}">
      <dgm:prSet/>
      <dgm:spPr/>
      <dgm:t>
        <a:bodyPr/>
        <a:lstStyle/>
        <a:p>
          <a:endParaRPr lang="en-SG" sz="700"/>
        </a:p>
      </dgm:t>
    </dgm:pt>
    <dgm:pt modelId="{BADAA9E3-09B6-4C27-942F-CEFD88E15A49}">
      <dgm:prSet phldrT="[Text]" custT="1"/>
      <dgm:spPr/>
      <dgm:t>
        <a:bodyPr/>
        <a:lstStyle/>
        <a:p>
          <a:r>
            <a:rPr lang="en-SG" sz="700" dirty="0"/>
            <a:t>Trade Exhibition</a:t>
          </a:r>
        </a:p>
      </dgm:t>
    </dgm:pt>
    <dgm:pt modelId="{D39EBDB7-8EA6-4A84-ACB8-89DFCD20210F}" type="parTrans" cxnId="{0B501F37-7AE1-4C6E-9AFA-649F7CC957DE}">
      <dgm:prSet/>
      <dgm:spPr/>
      <dgm:t>
        <a:bodyPr/>
        <a:lstStyle/>
        <a:p>
          <a:endParaRPr lang="en-SG" sz="700"/>
        </a:p>
      </dgm:t>
    </dgm:pt>
    <dgm:pt modelId="{B16EB4DC-19C6-45E6-BAC0-DE9E1A44D7D9}" type="sibTrans" cxnId="{0B501F37-7AE1-4C6E-9AFA-649F7CC957DE}">
      <dgm:prSet/>
      <dgm:spPr/>
      <dgm:t>
        <a:bodyPr/>
        <a:lstStyle/>
        <a:p>
          <a:endParaRPr lang="en-SG" sz="700"/>
        </a:p>
      </dgm:t>
    </dgm:pt>
    <dgm:pt modelId="{6123F586-5814-4D88-8E71-FF59DD571E49}">
      <dgm:prSet phldrT="[Text]" custT="1"/>
      <dgm:spPr/>
      <dgm:t>
        <a:bodyPr/>
        <a:lstStyle/>
        <a:p>
          <a:r>
            <a:rPr lang="en-SG" sz="700" dirty="0"/>
            <a:t>Industry Sponsorship</a:t>
          </a:r>
        </a:p>
      </dgm:t>
    </dgm:pt>
    <dgm:pt modelId="{AA9231DE-3F39-436F-8691-AE353941F8CF}" type="parTrans" cxnId="{02FC18D7-EED5-4CC0-9F43-A3F57440206D}">
      <dgm:prSet/>
      <dgm:spPr/>
      <dgm:t>
        <a:bodyPr/>
        <a:lstStyle/>
        <a:p>
          <a:endParaRPr lang="en-SG" sz="700"/>
        </a:p>
      </dgm:t>
    </dgm:pt>
    <dgm:pt modelId="{98123134-AB4E-4B97-8EED-31CF9B95D034}" type="sibTrans" cxnId="{02FC18D7-EED5-4CC0-9F43-A3F57440206D}">
      <dgm:prSet/>
      <dgm:spPr/>
      <dgm:t>
        <a:bodyPr/>
        <a:lstStyle/>
        <a:p>
          <a:endParaRPr lang="en-SG" sz="700"/>
        </a:p>
      </dgm:t>
    </dgm:pt>
    <dgm:pt modelId="{31B09F24-53CC-4E19-8067-04D74B33109F}">
      <dgm:prSet phldrT="[Text]" custT="1"/>
      <dgm:spPr/>
      <dgm:t>
        <a:bodyPr/>
        <a:lstStyle/>
        <a:p>
          <a:r>
            <a:rPr lang="en-SG" sz="700" dirty="0"/>
            <a:t>Tours / Accompanying Persons Programme</a:t>
          </a:r>
        </a:p>
      </dgm:t>
    </dgm:pt>
    <dgm:pt modelId="{8E0E6CB4-B036-4955-BE2F-0A01528E634A}" type="parTrans" cxnId="{45172870-203A-41EB-A839-2ED06E0220BC}">
      <dgm:prSet/>
      <dgm:spPr/>
      <dgm:t>
        <a:bodyPr/>
        <a:lstStyle/>
        <a:p>
          <a:endParaRPr lang="en-SG" sz="700"/>
        </a:p>
      </dgm:t>
    </dgm:pt>
    <dgm:pt modelId="{4D485C72-903E-49D6-ACA4-41471350BB43}" type="sibTrans" cxnId="{45172870-203A-41EB-A839-2ED06E0220BC}">
      <dgm:prSet/>
      <dgm:spPr/>
      <dgm:t>
        <a:bodyPr/>
        <a:lstStyle/>
        <a:p>
          <a:endParaRPr lang="en-SG" sz="700"/>
        </a:p>
      </dgm:t>
    </dgm:pt>
    <dgm:pt modelId="{03EA2416-5EB1-4DA1-8974-1D97274D53F0}">
      <dgm:prSet phldrT="[Text]" custT="1"/>
      <dgm:spPr/>
      <dgm:t>
        <a:bodyPr/>
        <a:lstStyle/>
        <a:p>
          <a:r>
            <a:rPr lang="en-SG" sz="700" dirty="0"/>
            <a:t>Opening / Closing Ceremony</a:t>
          </a:r>
        </a:p>
      </dgm:t>
    </dgm:pt>
    <dgm:pt modelId="{E1FD921A-AE33-4806-A29A-4B7F24070556}" type="parTrans" cxnId="{EA69AC91-BD54-4011-BD54-D2E8F34963DA}">
      <dgm:prSet/>
      <dgm:spPr/>
      <dgm:t>
        <a:bodyPr/>
        <a:lstStyle/>
        <a:p>
          <a:endParaRPr lang="en-SG" sz="700"/>
        </a:p>
      </dgm:t>
    </dgm:pt>
    <dgm:pt modelId="{5B33993D-6B25-46DE-85E0-AC608DA0A566}" type="sibTrans" cxnId="{EA69AC91-BD54-4011-BD54-D2E8F34963DA}">
      <dgm:prSet/>
      <dgm:spPr/>
      <dgm:t>
        <a:bodyPr/>
        <a:lstStyle/>
        <a:p>
          <a:endParaRPr lang="en-SG" sz="700"/>
        </a:p>
      </dgm:t>
    </dgm:pt>
    <dgm:pt modelId="{B73ABD68-07A0-4E0C-90C2-956DF34CA5E9}">
      <dgm:prSet phldrT="[Text]" custT="1"/>
      <dgm:spPr/>
      <dgm:t>
        <a:bodyPr/>
        <a:lstStyle/>
        <a:p>
          <a:r>
            <a:rPr lang="en-SG" sz="700" dirty="0"/>
            <a:t>Faculty Dinner</a:t>
          </a:r>
        </a:p>
      </dgm:t>
    </dgm:pt>
    <dgm:pt modelId="{2774B99D-1792-41BE-B203-D6884F180628}" type="parTrans" cxnId="{F78AA092-73EF-467D-8840-156E4994CDBC}">
      <dgm:prSet/>
      <dgm:spPr/>
      <dgm:t>
        <a:bodyPr/>
        <a:lstStyle/>
        <a:p>
          <a:endParaRPr lang="en-SG" sz="700"/>
        </a:p>
      </dgm:t>
    </dgm:pt>
    <dgm:pt modelId="{CD48D499-CD1F-447C-9749-56B4D222E1C5}" type="sibTrans" cxnId="{F78AA092-73EF-467D-8840-156E4994CDBC}">
      <dgm:prSet/>
      <dgm:spPr/>
      <dgm:t>
        <a:bodyPr/>
        <a:lstStyle/>
        <a:p>
          <a:endParaRPr lang="en-SG" sz="700"/>
        </a:p>
      </dgm:t>
    </dgm:pt>
    <dgm:pt modelId="{90FE25DD-1797-468D-A46F-DB33F5DD051A}">
      <dgm:prSet phldrT="[Text]" custT="1"/>
      <dgm:spPr/>
      <dgm:t>
        <a:bodyPr/>
        <a:lstStyle/>
        <a:p>
          <a:r>
            <a:rPr lang="en-SG" sz="700" dirty="0"/>
            <a:t>Hospice Visits</a:t>
          </a:r>
        </a:p>
      </dgm:t>
    </dgm:pt>
    <dgm:pt modelId="{2496C812-FAAA-4083-B07B-D80C1C779775}" type="parTrans" cxnId="{27064F71-FF68-4BEE-8875-55CAB7ADB53F}">
      <dgm:prSet/>
      <dgm:spPr/>
      <dgm:t>
        <a:bodyPr/>
        <a:lstStyle/>
        <a:p>
          <a:endParaRPr lang="en-SG" sz="700"/>
        </a:p>
      </dgm:t>
    </dgm:pt>
    <dgm:pt modelId="{71C35AA9-7071-41E6-AFF4-2B9C888B8500}" type="sibTrans" cxnId="{27064F71-FF68-4BEE-8875-55CAB7ADB53F}">
      <dgm:prSet/>
      <dgm:spPr/>
      <dgm:t>
        <a:bodyPr/>
        <a:lstStyle/>
        <a:p>
          <a:endParaRPr lang="en-SG" sz="700"/>
        </a:p>
      </dgm:t>
    </dgm:pt>
    <dgm:pt modelId="{E59582F0-D38B-4B2E-A8EE-2A6CF995069B}">
      <dgm:prSet phldrT="[Text]" custT="1"/>
      <dgm:spPr/>
      <dgm:t>
        <a:bodyPr/>
        <a:lstStyle/>
        <a:p>
          <a:r>
            <a:rPr lang="en-SG" sz="700" dirty="0"/>
            <a:t>Hospitality</a:t>
          </a:r>
        </a:p>
      </dgm:t>
    </dgm:pt>
    <dgm:pt modelId="{6BE02579-D7E0-42B2-8EC5-D4B5418AF8D6}" type="parTrans" cxnId="{9C9226DD-D6B0-4A8A-B539-528E6C812544}">
      <dgm:prSet/>
      <dgm:spPr/>
      <dgm:t>
        <a:bodyPr/>
        <a:lstStyle/>
        <a:p>
          <a:endParaRPr lang="en-SG" sz="700"/>
        </a:p>
      </dgm:t>
    </dgm:pt>
    <dgm:pt modelId="{4EF535E2-A03E-43FC-BEBD-114BCCB100DB}" type="sibTrans" cxnId="{9C9226DD-D6B0-4A8A-B539-528E6C812544}">
      <dgm:prSet/>
      <dgm:spPr/>
      <dgm:t>
        <a:bodyPr/>
        <a:lstStyle/>
        <a:p>
          <a:endParaRPr lang="en-SG" sz="700"/>
        </a:p>
      </dgm:t>
    </dgm:pt>
    <dgm:pt modelId="{4921C3D1-C385-4654-B843-F9449FA13386}">
      <dgm:prSet phldrT="[Text]" custT="1"/>
      <dgm:spPr/>
      <dgm:t>
        <a:bodyPr/>
        <a:lstStyle/>
        <a:p>
          <a:r>
            <a:rPr lang="en-SG" sz="700" dirty="0"/>
            <a:t>Guests of Honour</a:t>
          </a:r>
        </a:p>
      </dgm:t>
    </dgm:pt>
    <dgm:pt modelId="{797DD55A-9327-40D4-B461-B82F84D2D3E3}" type="parTrans" cxnId="{C81A84E4-D6EC-4E91-8EAD-35377BBFB780}">
      <dgm:prSet/>
      <dgm:spPr/>
      <dgm:t>
        <a:bodyPr/>
        <a:lstStyle/>
        <a:p>
          <a:endParaRPr lang="en-SG" sz="700"/>
        </a:p>
      </dgm:t>
    </dgm:pt>
    <dgm:pt modelId="{888A4938-38AE-44DE-85D6-9A9833D86FF3}" type="sibTrans" cxnId="{C81A84E4-D6EC-4E91-8EAD-35377BBFB780}">
      <dgm:prSet/>
      <dgm:spPr/>
      <dgm:t>
        <a:bodyPr/>
        <a:lstStyle/>
        <a:p>
          <a:endParaRPr lang="en-SG" sz="700"/>
        </a:p>
      </dgm:t>
    </dgm:pt>
    <dgm:pt modelId="{D7946C7F-E00A-40FA-BEDC-DDE9F1A28269}">
      <dgm:prSet phldrT="[Text]" custT="1"/>
      <dgm:spPr/>
      <dgm:t>
        <a:bodyPr/>
        <a:lstStyle/>
        <a:p>
          <a:r>
            <a:rPr lang="en-SG" sz="700" dirty="0"/>
            <a:t>Conference Banquet</a:t>
          </a:r>
        </a:p>
      </dgm:t>
    </dgm:pt>
    <dgm:pt modelId="{5769DB99-A3D7-4C4B-9646-FB145DCAABD6}" type="parTrans" cxnId="{A8452E33-7F95-46E0-ACA3-F911B225FF25}">
      <dgm:prSet/>
      <dgm:spPr/>
      <dgm:t>
        <a:bodyPr/>
        <a:lstStyle/>
        <a:p>
          <a:endParaRPr lang="en-SG" sz="700"/>
        </a:p>
      </dgm:t>
    </dgm:pt>
    <dgm:pt modelId="{2420D6B3-4261-4BC0-BD28-E92E810B2771}" type="sibTrans" cxnId="{A8452E33-7F95-46E0-ACA3-F911B225FF25}">
      <dgm:prSet/>
      <dgm:spPr/>
      <dgm:t>
        <a:bodyPr/>
        <a:lstStyle/>
        <a:p>
          <a:endParaRPr lang="en-SG" sz="700"/>
        </a:p>
      </dgm:t>
    </dgm:pt>
    <dgm:pt modelId="{624D30C5-E1AA-4341-AF34-DE99815142E3}">
      <dgm:prSet phldrT="[Text]" custT="1"/>
      <dgm:spPr/>
      <dgm:t>
        <a:bodyPr/>
        <a:lstStyle/>
        <a:p>
          <a:r>
            <a:rPr lang="en-SG" sz="700" dirty="0"/>
            <a:t>Public Engagement Programme</a:t>
          </a:r>
        </a:p>
      </dgm:t>
    </dgm:pt>
    <dgm:pt modelId="{62416F4D-F22B-4495-A644-58BD4B05336D}" type="parTrans" cxnId="{3428D1C5-7F79-4209-ADA7-FEE4F97E5F0A}">
      <dgm:prSet/>
      <dgm:spPr/>
      <dgm:t>
        <a:bodyPr/>
        <a:lstStyle/>
        <a:p>
          <a:endParaRPr lang="en-SG" sz="700"/>
        </a:p>
      </dgm:t>
    </dgm:pt>
    <dgm:pt modelId="{29CF2309-1BB2-42C8-9DB3-ADFEDEA4EA09}" type="sibTrans" cxnId="{3428D1C5-7F79-4209-ADA7-FEE4F97E5F0A}">
      <dgm:prSet/>
      <dgm:spPr/>
      <dgm:t>
        <a:bodyPr/>
        <a:lstStyle/>
        <a:p>
          <a:endParaRPr lang="en-SG" sz="700"/>
        </a:p>
      </dgm:t>
    </dgm:pt>
    <dgm:pt modelId="{829B3627-F487-455E-B474-2C62F6E69040}">
      <dgm:prSet phldrT="[Text]" custT="1"/>
      <dgm:spPr/>
      <dgm:t>
        <a:bodyPr/>
        <a:lstStyle/>
        <a:p>
          <a:r>
            <a:rPr lang="en-SG" sz="700" dirty="0"/>
            <a:t>Fund-raising Committee</a:t>
          </a:r>
        </a:p>
      </dgm:t>
    </dgm:pt>
    <dgm:pt modelId="{9885AAF7-8851-4549-A78C-4B2324040E94}" type="parTrans" cxnId="{62DB8382-A890-4431-9E6A-B85FDA219B8C}">
      <dgm:prSet/>
      <dgm:spPr/>
      <dgm:t>
        <a:bodyPr/>
        <a:lstStyle/>
        <a:p>
          <a:endParaRPr lang="en-SG" sz="700"/>
        </a:p>
      </dgm:t>
    </dgm:pt>
    <dgm:pt modelId="{AD9175A6-C009-422D-A072-49BF99E9C8A4}" type="sibTrans" cxnId="{62DB8382-A890-4431-9E6A-B85FDA219B8C}">
      <dgm:prSet/>
      <dgm:spPr/>
      <dgm:t>
        <a:bodyPr/>
        <a:lstStyle/>
        <a:p>
          <a:endParaRPr lang="en-SG" sz="700"/>
        </a:p>
      </dgm:t>
    </dgm:pt>
    <dgm:pt modelId="{4479FCB4-3DF2-4375-8DC2-6C4F3836BC9C}" type="pres">
      <dgm:prSet presAssocID="{48EFB33D-653A-40B7-8D77-B498F8EE614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989F2BB-93FD-422C-9583-2B3F850813BE}" type="pres">
      <dgm:prSet presAssocID="{E0D2A080-F8CF-471A-904E-67198B5F0E1C}" presName="hierRoot1" presStyleCnt="0">
        <dgm:presLayoutVars>
          <dgm:hierBranch val="init"/>
        </dgm:presLayoutVars>
      </dgm:prSet>
      <dgm:spPr/>
    </dgm:pt>
    <dgm:pt modelId="{0C7BED5C-9BDF-42CB-BBA7-00FCB13714C5}" type="pres">
      <dgm:prSet presAssocID="{E0D2A080-F8CF-471A-904E-67198B5F0E1C}" presName="rootComposite1" presStyleCnt="0"/>
      <dgm:spPr/>
    </dgm:pt>
    <dgm:pt modelId="{8E152E42-6E1E-4D72-A79C-50E1CF397462}" type="pres">
      <dgm:prSet presAssocID="{E0D2A080-F8CF-471A-904E-67198B5F0E1C}" presName="rootText1" presStyleLbl="node0" presStyleIdx="0" presStyleCnt="1">
        <dgm:presLayoutVars>
          <dgm:chPref val="3"/>
        </dgm:presLayoutVars>
      </dgm:prSet>
      <dgm:spPr/>
    </dgm:pt>
    <dgm:pt modelId="{DA7F6702-3A16-4E5C-8605-D9A0C10F208B}" type="pres">
      <dgm:prSet presAssocID="{E0D2A080-F8CF-471A-904E-67198B5F0E1C}" presName="rootConnector1" presStyleLbl="node1" presStyleIdx="0" presStyleCnt="0"/>
      <dgm:spPr/>
    </dgm:pt>
    <dgm:pt modelId="{4F4DDC00-655F-4DEA-9DF5-DE5C95BA992D}" type="pres">
      <dgm:prSet presAssocID="{E0D2A080-F8CF-471A-904E-67198B5F0E1C}" presName="hierChild2" presStyleCnt="0"/>
      <dgm:spPr/>
    </dgm:pt>
    <dgm:pt modelId="{DDBC6B35-96CE-48F3-A24A-9485D2BAC71B}" type="pres">
      <dgm:prSet presAssocID="{C5CA90DC-9CBC-4646-A7C4-4D2FD2CB12C1}" presName="Name37" presStyleLbl="parChTrans1D2" presStyleIdx="0" presStyleCnt="5"/>
      <dgm:spPr/>
    </dgm:pt>
    <dgm:pt modelId="{932DA18F-C09B-4552-8E68-72D627FF5045}" type="pres">
      <dgm:prSet presAssocID="{AB79969C-00B7-4FCB-BB1D-A9D05CF64DCF}" presName="hierRoot2" presStyleCnt="0">
        <dgm:presLayoutVars>
          <dgm:hierBranch val="init"/>
        </dgm:presLayoutVars>
      </dgm:prSet>
      <dgm:spPr/>
    </dgm:pt>
    <dgm:pt modelId="{965EA9BF-A65F-4400-BDC0-9D9EBC554114}" type="pres">
      <dgm:prSet presAssocID="{AB79969C-00B7-4FCB-BB1D-A9D05CF64DCF}" presName="rootComposite" presStyleCnt="0"/>
      <dgm:spPr/>
    </dgm:pt>
    <dgm:pt modelId="{746AA19A-D798-4093-91CD-1195EEC24F79}" type="pres">
      <dgm:prSet presAssocID="{AB79969C-00B7-4FCB-BB1D-A9D05CF64DCF}" presName="rootText" presStyleLbl="node2" presStyleIdx="0" presStyleCnt="4">
        <dgm:presLayoutVars>
          <dgm:chPref val="3"/>
        </dgm:presLayoutVars>
      </dgm:prSet>
      <dgm:spPr/>
    </dgm:pt>
    <dgm:pt modelId="{70CE9C7D-A865-4075-B5CC-1AA866EDA0CD}" type="pres">
      <dgm:prSet presAssocID="{AB79969C-00B7-4FCB-BB1D-A9D05CF64DCF}" presName="rootConnector" presStyleLbl="node2" presStyleIdx="0" presStyleCnt="4"/>
      <dgm:spPr/>
    </dgm:pt>
    <dgm:pt modelId="{5DB5C966-5F4D-4B2A-9C10-E361392FE548}" type="pres">
      <dgm:prSet presAssocID="{AB79969C-00B7-4FCB-BB1D-A9D05CF64DCF}" presName="hierChild4" presStyleCnt="0"/>
      <dgm:spPr/>
    </dgm:pt>
    <dgm:pt modelId="{3186A7A5-5335-4951-826F-3BEE00DDB521}" type="pres">
      <dgm:prSet presAssocID="{B6FFDBFC-E77B-44D0-8599-62202BBB801D}" presName="Name37" presStyleLbl="parChTrans1D3" presStyleIdx="0" presStyleCnt="15"/>
      <dgm:spPr/>
    </dgm:pt>
    <dgm:pt modelId="{7F60FC41-F593-41BD-9925-F87A5E1274CB}" type="pres">
      <dgm:prSet presAssocID="{3298ADD0-D7B1-4B3B-81E0-43C7D7A051B7}" presName="hierRoot2" presStyleCnt="0">
        <dgm:presLayoutVars>
          <dgm:hierBranch val="init"/>
        </dgm:presLayoutVars>
      </dgm:prSet>
      <dgm:spPr/>
    </dgm:pt>
    <dgm:pt modelId="{ACDE22D5-C3A7-45FC-9078-7E5B27B903C6}" type="pres">
      <dgm:prSet presAssocID="{3298ADD0-D7B1-4B3B-81E0-43C7D7A051B7}" presName="rootComposite" presStyleCnt="0"/>
      <dgm:spPr/>
    </dgm:pt>
    <dgm:pt modelId="{B1C80998-11FB-4573-96B3-067CDAEAF59D}" type="pres">
      <dgm:prSet presAssocID="{3298ADD0-D7B1-4B3B-81E0-43C7D7A051B7}" presName="rootText" presStyleLbl="node3" presStyleIdx="0" presStyleCnt="15">
        <dgm:presLayoutVars>
          <dgm:chPref val="3"/>
        </dgm:presLayoutVars>
      </dgm:prSet>
      <dgm:spPr/>
    </dgm:pt>
    <dgm:pt modelId="{C4AF4859-0D59-45EC-94A3-C106928022F7}" type="pres">
      <dgm:prSet presAssocID="{3298ADD0-D7B1-4B3B-81E0-43C7D7A051B7}" presName="rootConnector" presStyleLbl="node3" presStyleIdx="0" presStyleCnt="15"/>
      <dgm:spPr/>
    </dgm:pt>
    <dgm:pt modelId="{0E266B23-502A-47B6-B381-A77CD1BE8513}" type="pres">
      <dgm:prSet presAssocID="{3298ADD0-D7B1-4B3B-81E0-43C7D7A051B7}" presName="hierChild4" presStyleCnt="0"/>
      <dgm:spPr/>
    </dgm:pt>
    <dgm:pt modelId="{1852574D-E458-427B-99CA-227F4FAFD451}" type="pres">
      <dgm:prSet presAssocID="{3298ADD0-D7B1-4B3B-81E0-43C7D7A051B7}" presName="hierChild5" presStyleCnt="0"/>
      <dgm:spPr/>
    </dgm:pt>
    <dgm:pt modelId="{BC3293AA-F9C2-4EF7-9BFD-7A26601D78A3}" type="pres">
      <dgm:prSet presAssocID="{97666671-8A3E-4E81-9AD6-D58BC7690397}" presName="Name37" presStyleLbl="parChTrans1D3" presStyleIdx="1" presStyleCnt="15"/>
      <dgm:spPr/>
    </dgm:pt>
    <dgm:pt modelId="{A1CCD034-66F6-4046-8BEC-5C37AFCBDE75}" type="pres">
      <dgm:prSet presAssocID="{D35F00B6-E3C2-4AC2-BDBC-9CC67191AE7C}" presName="hierRoot2" presStyleCnt="0">
        <dgm:presLayoutVars>
          <dgm:hierBranch val="init"/>
        </dgm:presLayoutVars>
      </dgm:prSet>
      <dgm:spPr/>
    </dgm:pt>
    <dgm:pt modelId="{84D7EAA0-659E-481E-B427-C98A8804EABB}" type="pres">
      <dgm:prSet presAssocID="{D35F00B6-E3C2-4AC2-BDBC-9CC67191AE7C}" presName="rootComposite" presStyleCnt="0"/>
      <dgm:spPr/>
    </dgm:pt>
    <dgm:pt modelId="{6BB67487-162F-4536-BAD4-0CDDA259D883}" type="pres">
      <dgm:prSet presAssocID="{D35F00B6-E3C2-4AC2-BDBC-9CC67191AE7C}" presName="rootText" presStyleLbl="node3" presStyleIdx="1" presStyleCnt="15">
        <dgm:presLayoutVars>
          <dgm:chPref val="3"/>
        </dgm:presLayoutVars>
      </dgm:prSet>
      <dgm:spPr/>
    </dgm:pt>
    <dgm:pt modelId="{2693783E-CD2C-4F76-B53A-06C51D1ED3DE}" type="pres">
      <dgm:prSet presAssocID="{D35F00B6-E3C2-4AC2-BDBC-9CC67191AE7C}" presName="rootConnector" presStyleLbl="node3" presStyleIdx="1" presStyleCnt="15"/>
      <dgm:spPr/>
    </dgm:pt>
    <dgm:pt modelId="{D786C8D9-1666-4AC1-9E2D-ABC68B2D26CE}" type="pres">
      <dgm:prSet presAssocID="{D35F00B6-E3C2-4AC2-BDBC-9CC67191AE7C}" presName="hierChild4" presStyleCnt="0"/>
      <dgm:spPr/>
    </dgm:pt>
    <dgm:pt modelId="{F8883792-4ABC-4C3F-A8B1-919D5D1988D7}" type="pres">
      <dgm:prSet presAssocID="{D35F00B6-E3C2-4AC2-BDBC-9CC67191AE7C}" presName="hierChild5" presStyleCnt="0"/>
      <dgm:spPr/>
    </dgm:pt>
    <dgm:pt modelId="{CC4FBF77-D31C-4A6A-8A20-DD3E37D2D048}" type="pres">
      <dgm:prSet presAssocID="{3933E43A-0A40-4CD9-9E26-6158F632E5A8}" presName="Name37" presStyleLbl="parChTrans1D3" presStyleIdx="2" presStyleCnt="15"/>
      <dgm:spPr/>
    </dgm:pt>
    <dgm:pt modelId="{64424394-C73C-49AE-BDE8-22E1CECEC72E}" type="pres">
      <dgm:prSet presAssocID="{0BBC70B8-7248-4003-A7C5-03DAE03B3D0E}" presName="hierRoot2" presStyleCnt="0">
        <dgm:presLayoutVars>
          <dgm:hierBranch val="init"/>
        </dgm:presLayoutVars>
      </dgm:prSet>
      <dgm:spPr/>
    </dgm:pt>
    <dgm:pt modelId="{C14D953C-C10A-4D1D-9243-D48EC810B5A3}" type="pres">
      <dgm:prSet presAssocID="{0BBC70B8-7248-4003-A7C5-03DAE03B3D0E}" presName="rootComposite" presStyleCnt="0"/>
      <dgm:spPr/>
    </dgm:pt>
    <dgm:pt modelId="{6919D304-5B4C-44D8-8A9B-26ACCDEEDF88}" type="pres">
      <dgm:prSet presAssocID="{0BBC70B8-7248-4003-A7C5-03DAE03B3D0E}" presName="rootText" presStyleLbl="node3" presStyleIdx="2" presStyleCnt="15">
        <dgm:presLayoutVars>
          <dgm:chPref val="3"/>
        </dgm:presLayoutVars>
      </dgm:prSet>
      <dgm:spPr/>
    </dgm:pt>
    <dgm:pt modelId="{F9A89A21-080A-48A5-A8BA-E2730E3AA5B8}" type="pres">
      <dgm:prSet presAssocID="{0BBC70B8-7248-4003-A7C5-03DAE03B3D0E}" presName="rootConnector" presStyleLbl="node3" presStyleIdx="2" presStyleCnt="15"/>
      <dgm:spPr/>
    </dgm:pt>
    <dgm:pt modelId="{E4DAD453-1ED5-4A26-864B-03570CA4AD9E}" type="pres">
      <dgm:prSet presAssocID="{0BBC70B8-7248-4003-A7C5-03DAE03B3D0E}" presName="hierChild4" presStyleCnt="0"/>
      <dgm:spPr/>
    </dgm:pt>
    <dgm:pt modelId="{68986177-038E-4208-90A5-F2FF2AFB51A1}" type="pres">
      <dgm:prSet presAssocID="{0BBC70B8-7248-4003-A7C5-03DAE03B3D0E}" presName="hierChild5" presStyleCnt="0"/>
      <dgm:spPr/>
    </dgm:pt>
    <dgm:pt modelId="{279D0289-8F88-4549-BA55-5EDCC86AB28B}" type="pres">
      <dgm:prSet presAssocID="{AB79969C-00B7-4FCB-BB1D-A9D05CF64DCF}" presName="hierChild5" presStyleCnt="0"/>
      <dgm:spPr/>
    </dgm:pt>
    <dgm:pt modelId="{B4DBF0B6-05E7-4D25-8950-8FA68D52784D}" type="pres">
      <dgm:prSet presAssocID="{3248DEA2-BCA4-4468-97C6-F7233B3AD983}" presName="Name37" presStyleLbl="parChTrans1D2" presStyleIdx="1" presStyleCnt="5"/>
      <dgm:spPr/>
    </dgm:pt>
    <dgm:pt modelId="{7EC1C804-8142-4860-B95D-783D8737E691}" type="pres">
      <dgm:prSet presAssocID="{0826871B-B6E5-4C73-9B84-D3D17C8509C3}" presName="hierRoot2" presStyleCnt="0">
        <dgm:presLayoutVars>
          <dgm:hierBranch val="init"/>
        </dgm:presLayoutVars>
      </dgm:prSet>
      <dgm:spPr/>
    </dgm:pt>
    <dgm:pt modelId="{C982BDFF-993E-49CC-B615-DD2F05DE1A96}" type="pres">
      <dgm:prSet presAssocID="{0826871B-B6E5-4C73-9B84-D3D17C8509C3}" presName="rootComposite" presStyleCnt="0"/>
      <dgm:spPr/>
    </dgm:pt>
    <dgm:pt modelId="{54884607-9857-4A60-BF20-410C6FA96F94}" type="pres">
      <dgm:prSet presAssocID="{0826871B-B6E5-4C73-9B84-D3D17C8509C3}" presName="rootText" presStyleLbl="node2" presStyleIdx="1" presStyleCnt="4">
        <dgm:presLayoutVars>
          <dgm:chPref val="3"/>
        </dgm:presLayoutVars>
      </dgm:prSet>
      <dgm:spPr/>
    </dgm:pt>
    <dgm:pt modelId="{390A266C-53C3-4933-9B36-74ED86760B09}" type="pres">
      <dgm:prSet presAssocID="{0826871B-B6E5-4C73-9B84-D3D17C8509C3}" presName="rootConnector" presStyleLbl="node2" presStyleIdx="1" presStyleCnt="4"/>
      <dgm:spPr/>
    </dgm:pt>
    <dgm:pt modelId="{637310F8-8458-40CB-8CDC-6DD213B701D4}" type="pres">
      <dgm:prSet presAssocID="{0826871B-B6E5-4C73-9B84-D3D17C8509C3}" presName="hierChild4" presStyleCnt="0"/>
      <dgm:spPr/>
    </dgm:pt>
    <dgm:pt modelId="{E2CF8DB2-B9A2-43DE-A150-44FED7B3F001}" type="pres">
      <dgm:prSet presAssocID="{0E8DB292-B280-4573-AC2A-8943752C1290}" presName="Name37" presStyleLbl="parChTrans1D3" presStyleIdx="3" presStyleCnt="15"/>
      <dgm:spPr/>
    </dgm:pt>
    <dgm:pt modelId="{850690D5-5DBD-4527-AD97-E3B53C03A720}" type="pres">
      <dgm:prSet presAssocID="{C5A4FA93-AB7A-479F-A300-9568F2CB838F}" presName="hierRoot2" presStyleCnt="0">
        <dgm:presLayoutVars>
          <dgm:hierBranch val="init"/>
        </dgm:presLayoutVars>
      </dgm:prSet>
      <dgm:spPr/>
    </dgm:pt>
    <dgm:pt modelId="{79B5A1A9-F716-4797-A39E-599383B01459}" type="pres">
      <dgm:prSet presAssocID="{C5A4FA93-AB7A-479F-A300-9568F2CB838F}" presName="rootComposite" presStyleCnt="0"/>
      <dgm:spPr/>
    </dgm:pt>
    <dgm:pt modelId="{C2264E31-5CA1-4A63-806C-B70BD662B362}" type="pres">
      <dgm:prSet presAssocID="{C5A4FA93-AB7A-479F-A300-9568F2CB838F}" presName="rootText" presStyleLbl="node3" presStyleIdx="3" presStyleCnt="15">
        <dgm:presLayoutVars>
          <dgm:chPref val="3"/>
        </dgm:presLayoutVars>
      </dgm:prSet>
      <dgm:spPr/>
    </dgm:pt>
    <dgm:pt modelId="{C9810E30-54C8-46B1-A8D9-30CA5B705315}" type="pres">
      <dgm:prSet presAssocID="{C5A4FA93-AB7A-479F-A300-9568F2CB838F}" presName="rootConnector" presStyleLbl="node3" presStyleIdx="3" presStyleCnt="15"/>
      <dgm:spPr/>
    </dgm:pt>
    <dgm:pt modelId="{819451C1-8903-4485-8B10-56AB45E453CE}" type="pres">
      <dgm:prSet presAssocID="{C5A4FA93-AB7A-479F-A300-9568F2CB838F}" presName="hierChild4" presStyleCnt="0"/>
      <dgm:spPr/>
    </dgm:pt>
    <dgm:pt modelId="{405B210F-B8A4-4E2C-9545-4490A0688FD5}" type="pres">
      <dgm:prSet presAssocID="{C5A4FA93-AB7A-479F-A300-9568F2CB838F}" presName="hierChild5" presStyleCnt="0"/>
      <dgm:spPr/>
    </dgm:pt>
    <dgm:pt modelId="{4DB402DD-17E4-40AF-8FAB-3FAAF558604E}" type="pres">
      <dgm:prSet presAssocID="{D39EBDB7-8EA6-4A84-ACB8-89DFCD20210F}" presName="Name37" presStyleLbl="parChTrans1D3" presStyleIdx="4" presStyleCnt="15"/>
      <dgm:spPr/>
    </dgm:pt>
    <dgm:pt modelId="{D229B457-1441-43CA-8368-D4B8158DE3E3}" type="pres">
      <dgm:prSet presAssocID="{BADAA9E3-09B6-4C27-942F-CEFD88E15A49}" presName="hierRoot2" presStyleCnt="0">
        <dgm:presLayoutVars>
          <dgm:hierBranch val="init"/>
        </dgm:presLayoutVars>
      </dgm:prSet>
      <dgm:spPr/>
    </dgm:pt>
    <dgm:pt modelId="{C795CCF4-F044-4105-9B12-A9FCBD0FB537}" type="pres">
      <dgm:prSet presAssocID="{BADAA9E3-09B6-4C27-942F-CEFD88E15A49}" presName="rootComposite" presStyleCnt="0"/>
      <dgm:spPr/>
    </dgm:pt>
    <dgm:pt modelId="{872E2B21-2A61-44E7-97BC-42C98442B29C}" type="pres">
      <dgm:prSet presAssocID="{BADAA9E3-09B6-4C27-942F-CEFD88E15A49}" presName="rootText" presStyleLbl="node3" presStyleIdx="4" presStyleCnt="15">
        <dgm:presLayoutVars>
          <dgm:chPref val="3"/>
        </dgm:presLayoutVars>
      </dgm:prSet>
      <dgm:spPr/>
    </dgm:pt>
    <dgm:pt modelId="{28E4AC53-032D-42C9-8AC0-6878CA1894EC}" type="pres">
      <dgm:prSet presAssocID="{BADAA9E3-09B6-4C27-942F-CEFD88E15A49}" presName="rootConnector" presStyleLbl="node3" presStyleIdx="4" presStyleCnt="15"/>
      <dgm:spPr/>
    </dgm:pt>
    <dgm:pt modelId="{B77E79B1-AA12-454E-B629-0E855138C6FF}" type="pres">
      <dgm:prSet presAssocID="{BADAA9E3-09B6-4C27-942F-CEFD88E15A49}" presName="hierChild4" presStyleCnt="0"/>
      <dgm:spPr/>
    </dgm:pt>
    <dgm:pt modelId="{39670678-D3AC-4CFD-B143-EF0ADFE90188}" type="pres">
      <dgm:prSet presAssocID="{BADAA9E3-09B6-4C27-942F-CEFD88E15A49}" presName="hierChild5" presStyleCnt="0"/>
      <dgm:spPr/>
    </dgm:pt>
    <dgm:pt modelId="{190ED941-2B99-4780-9CDC-85683FF0956D}" type="pres">
      <dgm:prSet presAssocID="{AA9231DE-3F39-436F-8691-AE353941F8CF}" presName="Name37" presStyleLbl="parChTrans1D3" presStyleIdx="5" presStyleCnt="15"/>
      <dgm:spPr/>
    </dgm:pt>
    <dgm:pt modelId="{149FC066-3F81-43B4-8F63-81EFA74A22E2}" type="pres">
      <dgm:prSet presAssocID="{6123F586-5814-4D88-8E71-FF59DD571E49}" presName="hierRoot2" presStyleCnt="0">
        <dgm:presLayoutVars>
          <dgm:hierBranch val="init"/>
        </dgm:presLayoutVars>
      </dgm:prSet>
      <dgm:spPr/>
    </dgm:pt>
    <dgm:pt modelId="{02F03811-B222-42A8-AB64-F5C3065AB5C2}" type="pres">
      <dgm:prSet presAssocID="{6123F586-5814-4D88-8E71-FF59DD571E49}" presName="rootComposite" presStyleCnt="0"/>
      <dgm:spPr/>
    </dgm:pt>
    <dgm:pt modelId="{ABDA2B66-D0E5-49F1-B580-C8C5CDC56FDA}" type="pres">
      <dgm:prSet presAssocID="{6123F586-5814-4D88-8E71-FF59DD571E49}" presName="rootText" presStyleLbl="node3" presStyleIdx="5" presStyleCnt="15">
        <dgm:presLayoutVars>
          <dgm:chPref val="3"/>
        </dgm:presLayoutVars>
      </dgm:prSet>
      <dgm:spPr/>
    </dgm:pt>
    <dgm:pt modelId="{81C2168D-6B9A-4E50-936C-CC9F32FC1C2C}" type="pres">
      <dgm:prSet presAssocID="{6123F586-5814-4D88-8E71-FF59DD571E49}" presName="rootConnector" presStyleLbl="node3" presStyleIdx="5" presStyleCnt="15"/>
      <dgm:spPr/>
    </dgm:pt>
    <dgm:pt modelId="{B8D2A2AD-ACCE-4F82-8988-91222393EE8F}" type="pres">
      <dgm:prSet presAssocID="{6123F586-5814-4D88-8E71-FF59DD571E49}" presName="hierChild4" presStyleCnt="0"/>
      <dgm:spPr/>
    </dgm:pt>
    <dgm:pt modelId="{2D966547-7CCA-4157-8CCD-F09FA5204576}" type="pres">
      <dgm:prSet presAssocID="{6123F586-5814-4D88-8E71-FF59DD571E49}" presName="hierChild5" presStyleCnt="0"/>
      <dgm:spPr/>
    </dgm:pt>
    <dgm:pt modelId="{B82045F1-E536-4480-BA5F-C5A130C329C3}" type="pres">
      <dgm:prSet presAssocID="{8E0E6CB4-B036-4955-BE2F-0A01528E634A}" presName="Name37" presStyleLbl="parChTrans1D3" presStyleIdx="6" presStyleCnt="15"/>
      <dgm:spPr/>
    </dgm:pt>
    <dgm:pt modelId="{55F7FB64-49A3-4B25-8768-C563346CD58E}" type="pres">
      <dgm:prSet presAssocID="{31B09F24-53CC-4E19-8067-04D74B33109F}" presName="hierRoot2" presStyleCnt="0">
        <dgm:presLayoutVars>
          <dgm:hierBranch val="init"/>
        </dgm:presLayoutVars>
      </dgm:prSet>
      <dgm:spPr/>
    </dgm:pt>
    <dgm:pt modelId="{F5897AF7-7ADE-47F1-8562-968B320841F1}" type="pres">
      <dgm:prSet presAssocID="{31B09F24-53CC-4E19-8067-04D74B33109F}" presName="rootComposite" presStyleCnt="0"/>
      <dgm:spPr/>
    </dgm:pt>
    <dgm:pt modelId="{1CDD5304-E860-41D7-BC3E-26463FFD1729}" type="pres">
      <dgm:prSet presAssocID="{31B09F24-53CC-4E19-8067-04D74B33109F}" presName="rootText" presStyleLbl="node3" presStyleIdx="6" presStyleCnt="15">
        <dgm:presLayoutVars>
          <dgm:chPref val="3"/>
        </dgm:presLayoutVars>
      </dgm:prSet>
      <dgm:spPr/>
    </dgm:pt>
    <dgm:pt modelId="{B6F88148-E3A8-43DD-BCB3-2B2ACBC625EF}" type="pres">
      <dgm:prSet presAssocID="{31B09F24-53CC-4E19-8067-04D74B33109F}" presName="rootConnector" presStyleLbl="node3" presStyleIdx="6" presStyleCnt="15"/>
      <dgm:spPr/>
    </dgm:pt>
    <dgm:pt modelId="{733BD0E7-6B54-4215-8CA1-28BE492F57B0}" type="pres">
      <dgm:prSet presAssocID="{31B09F24-53CC-4E19-8067-04D74B33109F}" presName="hierChild4" presStyleCnt="0"/>
      <dgm:spPr/>
    </dgm:pt>
    <dgm:pt modelId="{EE3BE133-F466-4198-AEFC-5736F723F80E}" type="pres">
      <dgm:prSet presAssocID="{31B09F24-53CC-4E19-8067-04D74B33109F}" presName="hierChild5" presStyleCnt="0"/>
      <dgm:spPr/>
    </dgm:pt>
    <dgm:pt modelId="{C32BF054-7338-46F2-871B-3FA98AE45505}" type="pres">
      <dgm:prSet presAssocID="{0826871B-B6E5-4C73-9B84-D3D17C8509C3}" presName="hierChild5" presStyleCnt="0"/>
      <dgm:spPr/>
    </dgm:pt>
    <dgm:pt modelId="{18F8B933-F5B8-4798-A83D-C9F747C7F2B6}" type="pres">
      <dgm:prSet presAssocID="{BD8D946D-2A50-4D23-BFBC-DA09D57F4F20}" presName="Name37" presStyleLbl="parChTrans1D2" presStyleIdx="2" presStyleCnt="5"/>
      <dgm:spPr/>
    </dgm:pt>
    <dgm:pt modelId="{797DFE5A-AADE-44EE-B1C1-E4D33B15B6A7}" type="pres">
      <dgm:prSet presAssocID="{BB87F712-DC79-47AD-A6B1-6DEDD210E97C}" presName="hierRoot2" presStyleCnt="0">
        <dgm:presLayoutVars>
          <dgm:hierBranch val="hang"/>
        </dgm:presLayoutVars>
      </dgm:prSet>
      <dgm:spPr/>
    </dgm:pt>
    <dgm:pt modelId="{A7C0A156-2CD6-49A3-A508-B6300B4745DB}" type="pres">
      <dgm:prSet presAssocID="{BB87F712-DC79-47AD-A6B1-6DEDD210E97C}" presName="rootComposite" presStyleCnt="0"/>
      <dgm:spPr/>
    </dgm:pt>
    <dgm:pt modelId="{D3C6B647-E6CF-43C3-9A3B-E8024D5250E9}" type="pres">
      <dgm:prSet presAssocID="{BB87F712-DC79-47AD-A6B1-6DEDD210E97C}" presName="rootText" presStyleLbl="node2" presStyleIdx="2" presStyleCnt="4">
        <dgm:presLayoutVars>
          <dgm:chPref val="3"/>
        </dgm:presLayoutVars>
      </dgm:prSet>
      <dgm:spPr/>
    </dgm:pt>
    <dgm:pt modelId="{81568F1C-BAEA-4275-A6E9-002E32ABA8CD}" type="pres">
      <dgm:prSet presAssocID="{BB87F712-DC79-47AD-A6B1-6DEDD210E97C}" presName="rootConnector" presStyleLbl="node2" presStyleIdx="2" presStyleCnt="4"/>
      <dgm:spPr/>
    </dgm:pt>
    <dgm:pt modelId="{B7C5525A-6626-4457-8994-11E2F9FCFA84}" type="pres">
      <dgm:prSet presAssocID="{BB87F712-DC79-47AD-A6B1-6DEDD210E97C}" presName="hierChild4" presStyleCnt="0"/>
      <dgm:spPr/>
    </dgm:pt>
    <dgm:pt modelId="{04B81B01-FF36-49D2-B989-BF9F71C28874}" type="pres">
      <dgm:prSet presAssocID="{E1FD921A-AE33-4806-A29A-4B7F24070556}" presName="Name48" presStyleLbl="parChTrans1D3" presStyleIdx="7" presStyleCnt="15"/>
      <dgm:spPr/>
    </dgm:pt>
    <dgm:pt modelId="{56CB39C1-6AB0-4865-8AEE-F7986A54C0E7}" type="pres">
      <dgm:prSet presAssocID="{03EA2416-5EB1-4DA1-8974-1D97274D53F0}" presName="hierRoot2" presStyleCnt="0">
        <dgm:presLayoutVars>
          <dgm:hierBranch val="hang"/>
        </dgm:presLayoutVars>
      </dgm:prSet>
      <dgm:spPr/>
    </dgm:pt>
    <dgm:pt modelId="{B30DB5F0-919F-4B17-9927-C06543549678}" type="pres">
      <dgm:prSet presAssocID="{03EA2416-5EB1-4DA1-8974-1D97274D53F0}" presName="rootComposite" presStyleCnt="0"/>
      <dgm:spPr/>
    </dgm:pt>
    <dgm:pt modelId="{8AA8FD4F-BA18-4BDB-9BAD-B09B9E7677B6}" type="pres">
      <dgm:prSet presAssocID="{03EA2416-5EB1-4DA1-8974-1D97274D53F0}" presName="rootText" presStyleLbl="node3" presStyleIdx="7" presStyleCnt="15">
        <dgm:presLayoutVars>
          <dgm:chPref val="3"/>
        </dgm:presLayoutVars>
      </dgm:prSet>
      <dgm:spPr/>
    </dgm:pt>
    <dgm:pt modelId="{863401D0-C649-472B-BED3-AED6342E15EC}" type="pres">
      <dgm:prSet presAssocID="{03EA2416-5EB1-4DA1-8974-1D97274D53F0}" presName="rootConnector" presStyleLbl="node3" presStyleIdx="7" presStyleCnt="15"/>
      <dgm:spPr/>
    </dgm:pt>
    <dgm:pt modelId="{E4DD7432-AB7F-4D19-9A36-A4D0FDAF2D53}" type="pres">
      <dgm:prSet presAssocID="{03EA2416-5EB1-4DA1-8974-1D97274D53F0}" presName="hierChild4" presStyleCnt="0"/>
      <dgm:spPr/>
    </dgm:pt>
    <dgm:pt modelId="{26A47496-6F7B-4563-B19A-D73BC533AA47}" type="pres">
      <dgm:prSet presAssocID="{03EA2416-5EB1-4DA1-8974-1D97274D53F0}" presName="hierChild5" presStyleCnt="0"/>
      <dgm:spPr/>
    </dgm:pt>
    <dgm:pt modelId="{5BC6A0D4-2289-4D51-935B-888F258E494E}" type="pres">
      <dgm:prSet presAssocID="{797DD55A-9327-40D4-B461-B82F84D2D3E3}" presName="Name48" presStyleLbl="parChTrans1D3" presStyleIdx="8" presStyleCnt="15"/>
      <dgm:spPr/>
    </dgm:pt>
    <dgm:pt modelId="{C4456546-5D5B-42D8-8598-13049DF72C3E}" type="pres">
      <dgm:prSet presAssocID="{4921C3D1-C385-4654-B843-F9449FA13386}" presName="hierRoot2" presStyleCnt="0">
        <dgm:presLayoutVars>
          <dgm:hierBranch val="init"/>
        </dgm:presLayoutVars>
      </dgm:prSet>
      <dgm:spPr/>
    </dgm:pt>
    <dgm:pt modelId="{F06EC7B6-85A1-454B-ACB5-8B6A936D7CED}" type="pres">
      <dgm:prSet presAssocID="{4921C3D1-C385-4654-B843-F9449FA13386}" presName="rootComposite" presStyleCnt="0"/>
      <dgm:spPr/>
    </dgm:pt>
    <dgm:pt modelId="{D644769F-19C9-41AA-9800-FCC807A896DE}" type="pres">
      <dgm:prSet presAssocID="{4921C3D1-C385-4654-B843-F9449FA13386}" presName="rootText" presStyleLbl="node3" presStyleIdx="8" presStyleCnt="15">
        <dgm:presLayoutVars>
          <dgm:chPref val="3"/>
        </dgm:presLayoutVars>
      </dgm:prSet>
      <dgm:spPr/>
    </dgm:pt>
    <dgm:pt modelId="{C4C301DA-7BA9-47E6-9BD2-212373E49A77}" type="pres">
      <dgm:prSet presAssocID="{4921C3D1-C385-4654-B843-F9449FA13386}" presName="rootConnector" presStyleLbl="node3" presStyleIdx="8" presStyleCnt="15"/>
      <dgm:spPr/>
    </dgm:pt>
    <dgm:pt modelId="{B0010D66-8C95-49EB-BAB3-8C0C60281DB8}" type="pres">
      <dgm:prSet presAssocID="{4921C3D1-C385-4654-B843-F9449FA13386}" presName="hierChild4" presStyleCnt="0"/>
      <dgm:spPr/>
    </dgm:pt>
    <dgm:pt modelId="{718DB288-1286-4988-ACE3-5B147E422FEF}" type="pres">
      <dgm:prSet presAssocID="{4921C3D1-C385-4654-B843-F9449FA13386}" presName="hierChild5" presStyleCnt="0"/>
      <dgm:spPr/>
    </dgm:pt>
    <dgm:pt modelId="{4C99129F-AE8A-4B6F-92A4-15C1231FF41C}" type="pres">
      <dgm:prSet presAssocID="{2774B99D-1792-41BE-B203-D6884F180628}" presName="Name48" presStyleLbl="parChTrans1D3" presStyleIdx="9" presStyleCnt="15"/>
      <dgm:spPr/>
    </dgm:pt>
    <dgm:pt modelId="{8FE72524-8D1E-446D-9D45-E13F95F3CFAF}" type="pres">
      <dgm:prSet presAssocID="{B73ABD68-07A0-4E0C-90C2-956DF34CA5E9}" presName="hierRoot2" presStyleCnt="0">
        <dgm:presLayoutVars>
          <dgm:hierBranch val="init"/>
        </dgm:presLayoutVars>
      </dgm:prSet>
      <dgm:spPr/>
    </dgm:pt>
    <dgm:pt modelId="{19DE8B58-C78C-4855-A582-44823B3F0CC9}" type="pres">
      <dgm:prSet presAssocID="{B73ABD68-07A0-4E0C-90C2-956DF34CA5E9}" presName="rootComposite" presStyleCnt="0"/>
      <dgm:spPr/>
    </dgm:pt>
    <dgm:pt modelId="{C8C46F09-9B15-4100-BF15-AA1CA0C04A89}" type="pres">
      <dgm:prSet presAssocID="{B73ABD68-07A0-4E0C-90C2-956DF34CA5E9}" presName="rootText" presStyleLbl="node3" presStyleIdx="9" presStyleCnt="15">
        <dgm:presLayoutVars>
          <dgm:chPref val="3"/>
        </dgm:presLayoutVars>
      </dgm:prSet>
      <dgm:spPr/>
    </dgm:pt>
    <dgm:pt modelId="{2946813E-8A40-4FFE-923A-E919713D0E29}" type="pres">
      <dgm:prSet presAssocID="{B73ABD68-07A0-4E0C-90C2-956DF34CA5E9}" presName="rootConnector" presStyleLbl="node3" presStyleIdx="9" presStyleCnt="15"/>
      <dgm:spPr/>
    </dgm:pt>
    <dgm:pt modelId="{407A3C83-96EA-4C9E-87DA-B031C3EEE55C}" type="pres">
      <dgm:prSet presAssocID="{B73ABD68-07A0-4E0C-90C2-956DF34CA5E9}" presName="hierChild4" presStyleCnt="0"/>
      <dgm:spPr/>
    </dgm:pt>
    <dgm:pt modelId="{638EC5BB-B49E-47C1-BD22-D47731EE5C70}" type="pres">
      <dgm:prSet presAssocID="{B73ABD68-07A0-4E0C-90C2-956DF34CA5E9}" presName="hierChild5" presStyleCnt="0"/>
      <dgm:spPr/>
    </dgm:pt>
    <dgm:pt modelId="{B96F72FE-A544-4998-8A6E-B50FB5FE34AA}" type="pres">
      <dgm:prSet presAssocID="{5769DB99-A3D7-4C4B-9646-FB145DCAABD6}" presName="Name48" presStyleLbl="parChTrans1D3" presStyleIdx="10" presStyleCnt="15"/>
      <dgm:spPr/>
    </dgm:pt>
    <dgm:pt modelId="{60CAD602-4D44-4ECA-B160-A3B05076E262}" type="pres">
      <dgm:prSet presAssocID="{D7946C7F-E00A-40FA-BEDC-DDE9F1A28269}" presName="hierRoot2" presStyleCnt="0">
        <dgm:presLayoutVars>
          <dgm:hierBranch val="init"/>
        </dgm:presLayoutVars>
      </dgm:prSet>
      <dgm:spPr/>
    </dgm:pt>
    <dgm:pt modelId="{BBCE7FCE-B886-4D01-8576-0F75F0E90C48}" type="pres">
      <dgm:prSet presAssocID="{D7946C7F-E00A-40FA-BEDC-DDE9F1A28269}" presName="rootComposite" presStyleCnt="0"/>
      <dgm:spPr/>
    </dgm:pt>
    <dgm:pt modelId="{0E8D160B-A121-436D-B7DC-9C504A388DAD}" type="pres">
      <dgm:prSet presAssocID="{D7946C7F-E00A-40FA-BEDC-DDE9F1A28269}" presName="rootText" presStyleLbl="node3" presStyleIdx="10" presStyleCnt="15">
        <dgm:presLayoutVars>
          <dgm:chPref val="3"/>
        </dgm:presLayoutVars>
      </dgm:prSet>
      <dgm:spPr/>
    </dgm:pt>
    <dgm:pt modelId="{1A75F832-DFA3-4C30-8A58-0970A732E183}" type="pres">
      <dgm:prSet presAssocID="{D7946C7F-E00A-40FA-BEDC-DDE9F1A28269}" presName="rootConnector" presStyleLbl="node3" presStyleIdx="10" presStyleCnt="15"/>
      <dgm:spPr/>
    </dgm:pt>
    <dgm:pt modelId="{9466AE6C-3692-43BF-8EA9-BD0358225C20}" type="pres">
      <dgm:prSet presAssocID="{D7946C7F-E00A-40FA-BEDC-DDE9F1A28269}" presName="hierChild4" presStyleCnt="0"/>
      <dgm:spPr/>
    </dgm:pt>
    <dgm:pt modelId="{52C768BC-451B-4973-8429-49220E42EA37}" type="pres">
      <dgm:prSet presAssocID="{D7946C7F-E00A-40FA-BEDC-DDE9F1A28269}" presName="hierChild5" presStyleCnt="0"/>
      <dgm:spPr/>
    </dgm:pt>
    <dgm:pt modelId="{8A2E2EA7-A164-40C0-BFF1-BC6EE1332532}" type="pres">
      <dgm:prSet presAssocID="{2496C812-FAAA-4083-B07B-D80C1C779775}" presName="Name48" presStyleLbl="parChTrans1D3" presStyleIdx="11" presStyleCnt="15"/>
      <dgm:spPr/>
    </dgm:pt>
    <dgm:pt modelId="{395E9A97-5887-45DC-86FB-EE52ECBBA95C}" type="pres">
      <dgm:prSet presAssocID="{90FE25DD-1797-468D-A46F-DB33F5DD051A}" presName="hierRoot2" presStyleCnt="0">
        <dgm:presLayoutVars>
          <dgm:hierBranch val="init"/>
        </dgm:presLayoutVars>
      </dgm:prSet>
      <dgm:spPr/>
    </dgm:pt>
    <dgm:pt modelId="{EED5AE72-044D-428B-B486-712654F57871}" type="pres">
      <dgm:prSet presAssocID="{90FE25DD-1797-468D-A46F-DB33F5DD051A}" presName="rootComposite" presStyleCnt="0"/>
      <dgm:spPr/>
    </dgm:pt>
    <dgm:pt modelId="{13F8F9FC-DDB1-42D1-9D4F-E8F95266F7E5}" type="pres">
      <dgm:prSet presAssocID="{90FE25DD-1797-468D-A46F-DB33F5DD051A}" presName="rootText" presStyleLbl="node3" presStyleIdx="11" presStyleCnt="15">
        <dgm:presLayoutVars>
          <dgm:chPref val="3"/>
        </dgm:presLayoutVars>
      </dgm:prSet>
      <dgm:spPr/>
    </dgm:pt>
    <dgm:pt modelId="{EF02E80F-F5D0-41E5-BF28-A9542BFD4236}" type="pres">
      <dgm:prSet presAssocID="{90FE25DD-1797-468D-A46F-DB33F5DD051A}" presName="rootConnector" presStyleLbl="node3" presStyleIdx="11" presStyleCnt="15"/>
      <dgm:spPr/>
    </dgm:pt>
    <dgm:pt modelId="{5E149909-CB16-4CE2-954A-BA29F2498C23}" type="pres">
      <dgm:prSet presAssocID="{90FE25DD-1797-468D-A46F-DB33F5DD051A}" presName="hierChild4" presStyleCnt="0"/>
      <dgm:spPr/>
    </dgm:pt>
    <dgm:pt modelId="{86CF1C68-D409-4188-9B77-E97B82ED3D0F}" type="pres">
      <dgm:prSet presAssocID="{90FE25DD-1797-468D-A46F-DB33F5DD051A}" presName="hierChild5" presStyleCnt="0"/>
      <dgm:spPr/>
    </dgm:pt>
    <dgm:pt modelId="{5D5248BC-EE89-4C35-8068-AD6D8E7B7BA6}" type="pres">
      <dgm:prSet presAssocID="{62416F4D-F22B-4495-A644-58BD4B05336D}" presName="Name48" presStyleLbl="parChTrans1D3" presStyleIdx="12" presStyleCnt="15"/>
      <dgm:spPr/>
    </dgm:pt>
    <dgm:pt modelId="{8BFE6929-2665-4AEB-A82E-02577406FBBA}" type="pres">
      <dgm:prSet presAssocID="{624D30C5-E1AA-4341-AF34-DE99815142E3}" presName="hierRoot2" presStyleCnt="0">
        <dgm:presLayoutVars>
          <dgm:hierBranch val="init"/>
        </dgm:presLayoutVars>
      </dgm:prSet>
      <dgm:spPr/>
    </dgm:pt>
    <dgm:pt modelId="{9492AFE4-7200-4657-994E-4832C3681275}" type="pres">
      <dgm:prSet presAssocID="{624D30C5-E1AA-4341-AF34-DE99815142E3}" presName="rootComposite" presStyleCnt="0"/>
      <dgm:spPr/>
    </dgm:pt>
    <dgm:pt modelId="{29DD4D11-F0C7-4490-9802-7266A4EC8A93}" type="pres">
      <dgm:prSet presAssocID="{624D30C5-E1AA-4341-AF34-DE99815142E3}" presName="rootText" presStyleLbl="node3" presStyleIdx="12" presStyleCnt="15">
        <dgm:presLayoutVars>
          <dgm:chPref val="3"/>
        </dgm:presLayoutVars>
      </dgm:prSet>
      <dgm:spPr/>
    </dgm:pt>
    <dgm:pt modelId="{FE26DB7F-3DFF-448E-BCF1-8AD6CF93469E}" type="pres">
      <dgm:prSet presAssocID="{624D30C5-E1AA-4341-AF34-DE99815142E3}" presName="rootConnector" presStyleLbl="node3" presStyleIdx="12" presStyleCnt="15"/>
      <dgm:spPr/>
    </dgm:pt>
    <dgm:pt modelId="{D6529874-2136-4B1B-8068-E12CA443F302}" type="pres">
      <dgm:prSet presAssocID="{624D30C5-E1AA-4341-AF34-DE99815142E3}" presName="hierChild4" presStyleCnt="0"/>
      <dgm:spPr/>
    </dgm:pt>
    <dgm:pt modelId="{E269AA00-0070-4CAF-A330-BA763E1A1495}" type="pres">
      <dgm:prSet presAssocID="{624D30C5-E1AA-4341-AF34-DE99815142E3}" presName="hierChild5" presStyleCnt="0"/>
      <dgm:spPr/>
    </dgm:pt>
    <dgm:pt modelId="{9DCCC851-9D3C-4A8E-8BB9-29350F4A0E1E}" type="pres">
      <dgm:prSet presAssocID="{6BE02579-D7E0-42B2-8EC5-D4B5418AF8D6}" presName="Name48" presStyleLbl="parChTrans1D3" presStyleIdx="13" presStyleCnt="15"/>
      <dgm:spPr/>
    </dgm:pt>
    <dgm:pt modelId="{A1FC3D69-216C-40C7-B8D3-3C795B2BA25D}" type="pres">
      <dgm:prSet presAssocID="{E59582F0-D38B-4B2E-A8EE-2A6CF995069B}" presName="hierRoot2" presStyleCnt="0">
        <dgm:presLayoutVars>
          <dgm:hierBranch val="init"/>
        </dgm:presLayoutVars>
      </dgm:prSet>
      <dgm:spPr/>
    </dgm:pt>
    <dgm:pt modelId="{188C9D1F-F14E-4EB7-92F2-F8912D52DD32}" type="pres">
      <dgm:prSet presAssocID="{E59582F0-D38B-4B2E-A8EE-2A6CF995069B}" presName="rootComposite" presStyleCnt="0"/>
      <dgm:spPr/>
    </dgm:pt>
    <dgm:pt modelId="{CE58813E-C530-4E3A-B294-1B2F18CA9D68}" type="pres">
      <dgm:prSet presAssocID="{E59582F0-D38B-4B2E-A8EE-2A6CF995069B}" presName="rootText" presStyleLbl="node3" presStyleIdx="13" presStyleCnt="15">
        <dgm:presLayoutVars>
          <dgm:chPref val="3"/>
        </dgm:presLayoutVars>
      </dgm:prSet>
      <dgm:spPr/>
    </dgm:pt>
    <dgm:pt modelId="{AEAD11F3-9BC5-4766-A0E8-D94BEA77B735}" type="pres">
      <dgm:prSet presAssocID="{E59582F0-D38B-4B2E-A8EE-2A6CF995069B}" presName="rootConnector" presStyleLbl="node3" presStyleIdx="13" presStyleCnt="15"/>
      <dgm:spPr/>
    </dgm:pt>
    <dgm:pt modelId="{871A8028-3996-4DD4-A6EA-01D7C79B3B38}" type="pres">
      <dgm:prSet presAssocID="{E59582F0-D38B-4B2E-A8EE-2A6CF995069B}" presName="hierChild4" presStyleCnt="0"/>
      <dgm:spPr/>
    </dgm:pt>
    <dgm:pt modelId="{2EE16CC6-CFC0-49DA-B97D-859EF50D805B}" type="pres">
      <dgm:prSet presAssocID="{E59582F0-D38B-4B2E-A8EE-2A6CF995069B}" presName="hierChild5" presStyleCnt="0"/>
      <dgm:spPr/>
    </dgm:pt>
    <dgm:pt modelId="{33D2F960-87E9-4A87-B677-DA051FE878AC}" type="pres">
      <dgm:prSet presAssocID="{BB87F712-DC79-47AD-A6B1-6DEDD210E97C}" presName="hierChild5" presStyleCnt="0"/>
      <dgm:spPr/>
    </dgm:pt>
    <dgm:pt modelId="{92B0885A-85ED-465D-9B61-F8F801CA5A31}" type="pres">
      <dgm:prSet presAssocID="{891518D9-02FD-427F-8EDA-64AD2B48FE53}" presName="Name37" presStyleLbl="parChTrans1D2" presStyleIdx="3" presStyleCnt="5"/>
      <dgm:spPr/>
    </dgm:pt>
    <dgm:pt modelId="{64E0370C-35D7-4D86-AF40-1126A45B9870}" type="pres">
      <dgm:prSet presAssocID="{FF6454E4-D49F-4EAE-8D79-2C00146ED90C}" presName="hierRoot2" presStyleCnt="0">
        <dgm:presLayoutVars>
          <dgm:hierBranch val="init"/>
        </dgm:presLayoutVars>
      </dgm:prSet>
      <dgm:spPr/>
    </dgm:pt>
    <dgm:pt modelId="{FA6FA714-842F-40CC-BA72-753114134082}" type="pres">
      <dgm:prSet presAssocID="{FF6454E4-D49F-4EAE-8D79-2C00146ED90C}" presName="rootComposite" presStyleCnt="0"/>
      <dgm:spPr/>
    </dgm:pt>
    <dgm:pt modelId="{40E7FE08-0B83-48C6-8F61-108FAADD1D22}" type="pres">
      <dgm:prSet presAssocID="{FF6454E4-D49F-4EAE-8D79-2C00146ED90C}" presName="rootText" presStyleLbl="node2" presStyleIdx="3" presStyleCnt="4">
        <dgm:presLayoutVars>
          <dgm:chPref val="3"/>
        </dgm:presLayoutVars>
      </dgm:prSet>
      <dgm:spPr/>
    </dgm:pt>
    <dgm:pt modelId="{A974931A-8EC5-4F04-8B8C-F29A294EDD17}" type="pres">
      <dgm:prSet presAssocID="{FF6454E4-D49F-4EAE-8D79-2C00146ED90C}" presName="rootConnector" presStyleLbl="node2" presStyleIdx="3" presStyleCnt="4"/>
      <dgm:spPr/>
    </dgm:pt>
    <dgm:pt modelId="{CF68030C-F479-48CA-98B8-A7D78AE00D6F}" type="pres">
      <dgm:prSet presAssocID="{FF6454E4-D49F-4EAE-8D79-2C00146ED90C}" presName="hierChild4" presStyleCnt="0"/>
      <dgm:spPr/>
    </dgm:pt>
    <dgm:pt modelId="{31856E5E-8437-4CA6-ABDE-C76587548BFC}" type="pres">
      <dgm:prSet presAssocID="{9885AAF7-8851-4549-A78C-4B2324040E94}" presName="Name37" presStyleLbl="parChTrans1D3" presStyleIdx="14" presStyleCnt="15"/>
      <dgm:spPr/>
    </dgm:pt>
    <dgm:pt modelId="{6061EE4D-D93A-443B-9484-544689C8D23A}" type="pres">
      <dgm:prSet presAssocID="{829B3627-F487-455E-B474-2C62F6E69040}" presName="hierRoot2" presStyleCnt="0">
        <dgm:presLayoutVars>
          <dgm:hierBranch val="init"/>
        </dgm:presLayoutVars>
      </dgm:prSet>
      <dgm:spPr/>
    </dgm:pt>
    <dgm:pt modelId="{96C46133-B7A2-4367-874B-AD52EDDE4051}" type="pres">
      <dgm:prSet presAssocID="{829B3627-F487-455E-B474-2C62F6E69040}" presName="rootComposite" presStyleCnt="0"/>
      <dgm:spPr/>
    </dgm:pt>
    <dgm:pt modelId="{A587E840-93AF-49CD-A5AD-105D91451AC6}" type="pres">
      <dgm:prSet presAssocID="{829B3627-F487-455E-B474-2C62F6E69040}" presName="rootText" presStyleLbl="node3" presStyleIdx="14" presStyleCnt="15">
        <dgm:presLayoutVars>
          <dgm:chPref val="3"/>
        </dgm:presLayoutVars>
      </dgm:prSet>
      <dgm:spPr/>
    </dgm:pt>
    <dgm:pt modelId="{5415D2B1-4A31-438D-915F-87DBEBCCB293}" type="pres">
      <dgm:prSet presAssocID="{829B3627-F487-455E-B474-2C62F6E69040}" presName="rootConnector" presStyleLbl="node3" presStyleIdx="14" presStyleCnt="15"/>
      <dgm:spPr/>
    </dgm:pt>
    <dgm:pt modelId="{886AD5D3-E55F-4BED-A268-D86E0D87CB67}" type="pres">
      <dgm:prSet presAssocID="{829B3627-F487-455E-B474-2C62F6E69040}" presName="hierChild4" presStyleCnt="0"/>
      <dgm:spPr/>
    </dgm:pt>
    <dgm:pt modelId="{7E3579FA-B504-484F-80F3-F82398D826F1}" type="pres">
      <dgm:prSet presAssocID="{829B3627-F487-455E-B474-2C62F6E69040}" presName="hierChild5" presStyleCnt="0"/>
      <dgm:spPr/>
    </dgm:pt>
    <dgm:pt modelId="{E6B2CDAF-D035-4363-882C-C5062013795C}" type="pres">
      <dgm:prSet presAssocID="{FF6454E4-D49F-4EAE-8D79-2C00146ED90C}" presName="hierChild5" presStyleCnt="0"/>
      <dgm:spPr/>
    </dgm:pt>
    <dgm:pt modelId="{6F2487AF-F6FB-46C2-B8D5-659E8D930A83}" type="pres">
      <dgm:prSet presAssocID="{E0D2A080-F8CF-471A-904E-67198B5F0E1C}" presName="hierChild3" presStyleCnt="0"/>
      <dgm:spPr/>
    </dgm:pt>
    <dgm:pt modelId="{72CD213E-0B84-4509-88E8-0357B4D86C4C}" type="pres">
      <dgm:prSet presAssocID="{17AE9097-7D97-4147-818C-99F0304AADD4}" presName="Name111" presStyleLbl="parChTrans1D2" presStyleIdx="4" presStyleCnt="5"/>
      <dgm:spPr/>
    </dgm:pt>
    <dgm:pt modelId="{531D2B7F-6E94-4A20-8158-519926065F21}" type="pres">
      <dgm:prSet presAssocID="{04BDA109-1859-49A7-8699-F2656D75DBCE}" presName="hierRoot3" presStyleCnt="0">
        <dgm:presLayoutVars>
          <dgm:hierBranch val="init"/>
        </dgm:presLayoutVars>
      </dgm:prSet>
      <dgm:spPr/>
    </dgm:pt>
    <dgm:pt modelId="{DA5DB3E0-4A96-427A-A108-EFA205F0A454}" type="pres">
      <dgm:prSet presAssocID="{04BDA109-1859-49A7-8699-F2656D75DBCE}" presName="rootComposite3" presStyleCnt="0"/>
      <dgm:spPr/>
    </dgm:pt>
    <dgm:pt modelId="{A8758921-68E3-4E6E-85EE-E33452BDF1E6}" type="pres">
      <dgm:prSet presAssocID="{04BDA109-1859-49A7-8699-F2656D75DBCE}" presName="rootText3" presStyleLbl="asst1" presStyleIdx="0" presStyleCnt="1">
        <dgm:presLayoutVars>
          <dgm:chPref val="3"/>
        </dgm:presLayoutVars>
      </dgm:prSet>
      <dgm:spPr/>
    </dgm:pt>
    <dgm:pt modelId="{EACAC7D3-612D-4C03-8599-FC89F4749F9A}" type="pres">
      <dgm:prSet presAssocID="{04BDA109-1859-49A7-8699-F2656D75DBCE}" presName="rootConnector3" presStyleLbl="asst1" presStyleIdx="0" presStyleCnt="1"/>
      <dgm:spPr/>
    </dgm:pt>
    <dgm:pt modelId="{39A78E4C-FCD4-4F12-9D2F-38799CC96056}" type="pres">
      <dgm:prSet presAssocID="{04BDA109-1859-49A7-8699-F2656D75DBCE}" presName="hierChild6" presStyleCnt="0"/>
      <dgm:spPr/>
    </dgm:pt>
    <dgm:pt modelId="{2A679251-2EF3-4923-99E3-BE8356BFF15E}" type="pres">
      <dgm:prSet presAssocID="{04BDA109-1859-49A7-8699-F2656D75DBCE}" presName="hierChild7" presStyleCnt="0"/>
      <dgm:spPr/>
    </dgm:pt>
  </dgm:ptLst>
  <dgm:cxnLst>
    <dgm:cxn modelId="{90227200-4D5A-4351-A09A-D21B62E41047}" type="presOf" srcId="{0BBC70B8-7248-4003-A7C5-03DAE03B3D0E}" destId="{6919D304-5B4C-44D8-8A9B-26ACCDEEDF88}" srcOrd="0" destOrd="0" presId="urn:microsoft.com/office/officeart/2005/8/layout/orgChart1"/>
    <dgm:cxn modelId="{6700DE00-C1E7-4DD2-A79B-F1944C02B66F}" type="presOf" srcId="{AA9231DE-3F39-436F-8691-AE353941F8CF}" destId="{190ED941-2B99-4780-9CDC-85683FF0956D}" srcOrd="0" destOrd="0" presId="urn:microsoft.com/office/officeart/2005/8/layout/orgChart1"/>
    <dgm:cxn modelId="{14D46501-9EDC-4640-874F-4220AC8A1A5B}" type="presOf" srcId="{C5CA90DC-9CBC-4646-A7C4-4D2FD2CB12C1}" destId="{DDBC6B35-96CE-48F3-A24A-9485D2BAC71B}" srcOrd="0" destOrd="0" presId="urn:microsoft.com/office/officeart/2005/8/layout/orgChart1"/>
    <dgm:cxn modelId="{E62E0106-1EAA-416A-8263-806A487F9B10}" type="presOf" srcId="{17AE9097-7D97-4147-818C-99F0304AADD4}" destId="{72CD213E-0B84-4509-88E8-0357B4D86C4C}" srcOrd="0" destOrd="0" presId="urn:microsoft.com/office/officeart/2005/8/layout/orgChart1"/>
    <dgm:cxn modelId="{92C6870C-351B-46CD-BB97-34E295A028DF}" type="presOf" srcId="{AB79969C-00B7-4FCB-BB1D-A9D05CF64DCF}" destId="{746AA19A-D798-4093-91CD-1195EEC24F79}" srcOrd="0" destOrd="0" presId="urn:microsoft.com/office/officeart/2005/8/layout/orgChart1"/>
    <dgm:cxn modelId="{7D8F7C0D-92C3-4572-98B7-AADE52F2E655}" type="presOf" srcId="{D39EBDB7-8EA6-4A84-ACB8-89DFCD20210F}" destId="{4DB402DD-17E4-40AF-8FAB-3FAAF558604E}" srcOrd="0" destOrd="0" presId="urn:microsoft.com/office/officeart/2005/8/layout/orgChart1"/>
    <dgm:cxn modelId="{A86CCE0E-95A3-49FE-A05D-4E91F52B5001}" type="presOf" srcId="{8E0E6CB4-B036-4955-BE2F-0A01528E634A}" destId="{B82045F1-E536-4480-BA5F-C5A130C329C3}" srcOrd="0" destOrd="0" presId="urn:microsoft.com/office/officeart/2005/8/layout/orgChart1"/>
    <dgm:cxn modelId="{6ECAB40F-5173-438D-A80B-80F7FB3781D0}" type="presOf" srcId="{2496C812-FAAA-4083-B07B-D80C1C779775}" destId="{8A2E2EA7-A164-40C0-BFF1-BC6EE1332532}" srcOrd="0" destOrd="0" presId="urn:microsoft.com/office/officeart/2005/8/layout/orgChart1"/>
    <dgm:cxn modelId="{0CE4C419-0028-438C-B074-6F4EA17203FA}" type="presOf" srcId="{6BE02579-D7E0-42B2-8EC5-D4B5418AF8D6}" destId="{9DCCC851-9D3C-4A8E-8BB9-29350F4A0E1E}" srcOrd="0" destOrd="0" presId="urn:microsoft.com/office/officeart/2005/8/layout/orgChart1"/>
    <dgm:cxn modelId="{5A3F6420-A37F-482A-B5F2-EE063D597D99}" srcId="{AB79969C-00B7-4FCB-BB1D-A9D05CF64DCF}" destId="{D35F00B6-E3C2-4AC2-BDBC-9CC67191AE7C}" srcOrd="1" destOrd="0" parTransId="{97666671-8A3E-4E81-9AD6-D58BC7690397}" sibTransId="{876FDBEE-D218-46C2-87CD-361BDC087AA9}"/>
    <dgm:cxn modelId="{29EE4621-9DD1-4439-B8E5-D01A0AD8F8B2}" type="presOf" srcId="{2774B99D-1792-41BE-B203-D6884F180628}" destId="{4C99129F-AE8A-4B6F-92A4-15C1231FF41C}" srcOrd="0" destOrd="0" presId="urn:microsoft.com/office/officeart/2005/8/layout/orgChart1"/>
    <dgm:cxn modelId="{4CF70424-474D-459B-9749-356218294F26}" type="presOf" srcId="{E0D2A080-F8CF-471A-904E-67198B5F0E1C}" destId="{8E152E42-6E1E-4D72-A79C-50E1CF397462}" srcOrd="0" destOrd="0" presId="urn:microsoft.com/office/officeart/2005/8/layout/orgChart1"/>
    <dgm:cxn modelId="{608AA924-82FF-43F5-A846-459954ADBB8F}" type="presOf" srcId="{04BDA109-1859-49A7-8699-F2656D75DBCE}" destId="{EACAC7D3-612D-4C03-8599-FC89F4749F9A}" srcOrd="1" destOrd="0" presId="urn:microsoft.com/office/officeart/2005/8/layout/orgChart1"/>
    <dgm:cxn modelId="{3E20E625-2871-4ED5-BF18-A685A129376B}" type="presOf" srcId="{6123F586-5814-4D88-8E71-FF59DD571E49}" destId="{81C2168D-6B9A-4E50-936C-CC9F32FC1C2C}" srcOrd="1" destOrd="0" presId="urn:microsoft.com/office/officeart/2005/8/layout/orgChart1"/>
    <dgm:cxn modelId="{1563C827-4BB5-40DB-B866-E32DF9EB663A}" type="presOf" srcId="{0BBC70B8-7248-4003-A7C5-03DAE03B3D0E}" destId="{F9A89A21-080A-48A5-A8BA-E2730E3AA5B8}" srcOrd="1" destOrd="0" presId="urn:microsoft.com/office/officeart/2005/8/layout/orgChart1"/>
    <dgm:cxn modelId="{68DBDB29-C73A-45E4-AF0F-9CD6040C420A}" srcId="{E0D2A080-F8CF-471A-904E-67198B5F0E1C}" destId="{FF6454E4-D49F-4EAE-8D79-2C00146ED90C}" srcOrd="4" destOrd="0" parTransId="{891518D9-02FD-427F-8EDA-64AD2B48FE53}" sibTransId="{B0077544-080E-4E82-9A5B-79E934A17AF8}"/>
    <dgm:cxn modelId="{A8452E33-7F95-46E0-ACA3-F911B225FF25}" srcId="{BB87F712-DC79-47AD-A6B1-6DEDD210E97C}" destId="{D7946C7F-E00A-40FA-BEDC-DDE9F1A28269}" srcOrd="3" destOrd="0" parTransId="{5769DB99-A3D7-4C4B-9646-FB145DCAABD6}" sibTransId="{2420D6B3-4261-4BC0-BD28-E92E810B2771}"/>
    <dgm:cxn modelId="{12ACBC36-6B80-4AF7-A10A-F13EC19FC0FD}" type="presOf" srcId="{48EFB33D-653A-40B7-8D77-B498F8EE614A}" destId="{4479FCB4-3DF2-4375-8DC2-6C4F3836BC9C}" srcOrd="0" destOrd="0" presId="urn:microsoft.com/office/officeart/2005/8/layout/orgChart1"/>
    <dgm:cxn modelId="{0B501F37-7AE1-4C6E-9AFA-649F7CC957DE}" srcId="{0826871B-B6E5-4C73-9B84-D3D17C8509C3}" destId="{BADAA9E3-09B6-4C27-942F-CEFD88E15A49}" srcOrd="1" destOrd="0" parTransId="{D39EBDB7-8EA6-4A84-ACB8-89DFCD20210F}" sibTransId="{B16EB4DC-19C6-45E6-BAC0-DE9E1A44D7D9}"/>
    <dgm:cxn modelId="{235A0339-5343-453B-A437-1F7C9D04D1E3}" type="presOf" srcId="{BADAA9E3-09B6-4C27-942F-CEFD88E15A49}" destId="{28E4AC53-032D-42C9-8AC0-6878CA1894EC}" srcOrd="1" destOrd="0" presId="urn:microsoft.com/office/officeart/2005/8/layout/orgChart1"/>
    <dgm:cxn modelId="{8743025D-F167-4D2B-99ED-D442CC547D12}" type="presOf" srcId="{3248DEA2-BCA4-4468-97C6-F7233B3AD983}" destId="{B4DBF0B6-05E7-4D25-8950-8FA68D52784D}" srcOrd="0" destOrd="0" presId="urn:microsoft.com/office/officeart/2005/8/layout/orgChart1"/>
    <dgm:cxn modelId="{2FDF605D-B91C-46D0-8514-F8B34603CCD8}" type="presOf" srcId="{3933E43A-0A40-4CD9-9E26-6158F632E5A8}" destId="{CC4FBF77-D31C-4A6A-8A20-DD3E37D2D048}" srcOrd="0" destOrd="0" presId="urn:microsoft.com/office/officeart/2005/8/layout/orgChart1"/>
    <dgm:cxn modelId="{69A7AB5D-C16F-480C-A9FA-43F86AF0F719}" type="presOf" srcId="{829B3627-F487-455E-B474-2C62F6E69040}" destId="{5415D2B1-4A31-438D-915F-87DBEBCCB293}" srcOrd="1" destOrd="0" presId="urn:microsoft.com/office/officeart/2005/8/layout/orgChart1"/>
    <dgm:cxn modelId="{77BE1E62-BE55-4DD9-B170-FDF6C3D747C7}" type="presOf" srcId="{624D30C5-E1AA-4341-AF34-DE99815142E3}" destId="{29DD4D11-F0C7-4490-9802-7266A4EC8A93}" srcOrd="0" destOrd="0" presId="urn:microsoft.com/office/officeart/2005/8/layout/orgChart1"/>
    <dgm:cxn modelId="{99968E62-9AED-4157-A071-724BD1F35BDB}" type="presOf" srcId="{6123F586-5814-4D88-8E71-FF59DD571E49}" destId="{ABDA2B66-D0E5-49F1-B580-C8C5CDC56FDA}" srcOrd="0" destOrd="0" presId="urn:microsoft.com/office/officeart/2005/8/layout/orgChart1"/>
    <dgm:cxn modelId="{AF80EC63-CE31-4E4F-A86F-345388C41D05}" type="presOf" srcId="{FF6454E4-D49F-4EAE-8D79-2C00146ED90C}" destId="{A974931A-8EC5-4F04-8B8C-F29A294EDD17}" srcOrd="1" destOrd="0" presId="urn:microsoft.com/office/officeart/2005/8/layout/orgChart1"/>
    <dgm:cxn modelId="{E1553666-D564-4596-9FAF-A17A1C3FDA63}" type="presOf" srcId="{BB87F712-DC79-47AD-A6B1-6DEDD210E97C}" destId="{81568F1C-BAEA-4275-A6E9-002E32ABA8CD}" srcOrd="1" destOrd="0" presId="urn:microsoft.com/office/officeart/2005/8/layout/orgChart1"/>
    <dgm:cxn modelId="{DAA6DB67-9287-4EC0-91D4-E6439DC5283B}" type="presOf" srcId="{AB79969C-00B7-4FCB-BB1D-A9D05CF64DCF}" destId="{70CE9C7D-A865-4075-B5CC-1AA866EDA0CD}" srcOrd="1" destOrd="0" presId="urn:microsoft.com/office/officeart/2005/8/layout/orgChart1"/>
    <dgm:cxn modelId="{00352869-F3D1-44BA-A090-1BDC69D1A55E}" type="presOf" srcId="{D7946C7F-E00A-40FA-BEDC-DDE9F1A28269}" destId="{1A75F832-DFA3-4C30-8A58-0970A732E183}" srcOrd="1" destOrd="0" presId="urn:microsoft.com/office/officeart/2005/8/layout/orgChart1"/>
    <dgm:cxn modelId="{04C9A369-BBE0-4A3D-A7E0-B9C6DE10B217}" type="presOf" srcId="{62416F4D-F22B-4495-A644-58BD4B05336D}" destId="{5D5248BC-EE89-4C35-8068-AD6D8E7B7BA6}" srcOrd="0" destOrd="0" presId="urn:microsoft.com/office/officeart/2005/8/layout/orgChart1"/>
    <dgm:cxn modelId="{7E16444C-4DB5-41B4-9046-E005527CA1C6}" type="presOf" srcId="{4921C3D1-C385-4654-B843-F9449FA13386}" destId="{C4C301DA-7BA9-47E6-9BD2-212373E49A77}" srcOrd="1" destOrd="0" presId="urn:microsoft.com/office/officeart/2005/8/layout/orgChart1"/>
    <dgm:cxn modelId="{9959876C-1E41-43C3-855E-4E450F739F61}" type="presOf" srcId="{03EA2416-5EB1-4DA1-8974-1D97274D53F0}" destId="{8AA8FD4F-BA18-4BDB-9BAD-B09B9E7677B6}" srcOrd="0" destOrd="0" presId="urn:microsoft.com/office/officeart/2005/8/layout/orgChart1"/>
    <dgm:cxn modelId="{493FD16C-C0DC-4B0E-8283-35F78192059E}" type="presOf" srcId="{829B3627-F487-455E-B474-2C62F6E69040}" destId="{A587E840-93AF-49CD-A5AD-105D91451AC6}" srcOrd="0" destOrd="0" presId="urn:microsoft.com/office/officeart/2005/8/layout/orgChart1"/>
    <dgm:cxn modelId="{E3C3934D-EF61-4B45-AC7E-9C93D8B4BFB2}" type="presOf" srcId="{04BDA109-1859-49A7-8699-F2656D75DBCE}" destId="{A8758921-68E3-4E6E-85EE-E33452BDF1E6}" srcOrd="0" destOrd="0" presId="urn:microsoft.com/office/officeart/2005/8/layout/orgChart1"/>
    <dgm:cxn modelId="{D9E7EC4E-2546-493C-A524-3D8BDCC3A351}" type="presOf" srcId="{9885AAF7-8851-4549-A78C-4B2324040E94}" destId="{31856E5E-8437-4CA6-ABDE-C76587548BFC}" srcOrd="0" destOrd="0" presId="urn:microsoft.com/office/officeart/2005/8/layout/orgChart1"/>
    <dgm:cxn modelId="{81DB506F-C02B-4535-9C8E-A8AC56137A4F}" type="presOf" srcId="{90FE25DD-1797-468D-A46F-DB33F5DD051A}" destId="{13F8F9FC-DDB1-42D1-9D4F-E8F95266F7E5}" srcOrd="0" destOrd="0" presId="urn:microsoft.com/office/officeart/2005/8/layout/orgChart1"/>
    <dgm:cxn modelId="{45172870-203A-41EB-A839-2ED06E0220BC}" srcId="{0826871B-B6E5-4C73-9B84-D3D17C8509C3}" destId="{31B09F24-53CC-4E19-8067-04D74B33109F}" srcOrd="3" destOrd="0" parTransId="{8E0E6CB4-B036-4955-BE2F-0A01528E634A}" sibTransId="{4D485C72-903E-49D6-ACA4-41471350BB43}"/>
    <dgm:cxn modelId="{27064F71-FF68-4BEE-8875-55CAB7ADB53F}" srcId="{BB87F712-DC79-47AD-A6B1-6DEDD210E97C}" destId="{90FE25DD-1797-468D-A46F-DB33F5DD051A}" srcOrd="4" destOrd="0" parTransId="{2496C812-FAAA-4083-B07B-D80C1C779775}" sibTransId="{71C35AA9-7071-41E6-AFF4-2B9C888B8500}"/>
    <dgm:cxn modelId="{D7554852-AED1-40C9-88B2-15244DF1CFBE}" srcId="{E0D2A080-F8CF-471A-904E-67198B5F0E1C}" destId="{04BDA109-1859-49A7-8699-F2656D75DBCE}" srcOrd="0" destOrd="0" parTransId="{17AE9097-7D97-4147-818C-99F0304AADD4}" sibTransId="{B7839B68-9BCB-4FB6-9B63-811AB0C647F9}"/>
    <dgm:cxn modelId="{4376EB73-A7C9-4FE2-B4DC-BC243EA9D828}" type="presOf" srcId="{0826871B-B6E5-4C73-9B84-D3D17C8509C3}" destId="{54884607-9857-4A60-BF20-410C6FA96F94}" srcOrd="0" destOrd="0" presId="urn:microsoft.com/office/officeart/2005/8/layout/orgChart1"/>
    <dgm:cxn modelId="{CE339374-2005-4B90-8705-219F6725CA1F}" type="presOf" srcId="{E59582F0-D38B-4B2E-A8EE-2A6CF995069B}" destId="{CE58813E-C530-4E3A-B294-1B2F18CA9D68}" srcOrd="0" destOrd="0" presId="urn:microsoft.com/office/officeart/2005/8/layout/orgChart1"/>
    <dgm:cxn modelId="{73A06555-E412-48E2-B817-66937701AB59}" type="presOf" srcId="{3298ADD0-D7B1-4B3B-81E0-43C7D7A051B7}" destId="{B1C80998-11FB-4573-96B3-067CDAEAF59D}" srcOrd="0" destOrd="0" presId="urn:microsoft.com/office/officeart/2005/8/layout/orgChart1"/>
    <dgm:cxn modelId="{9DD27977-D7DB-4110-B9D4-D7FD1ACC50A1}" type="presOf" srcId="{624D30C5-E1AA-4341-AF34-DE99815142E3}" destId="{FE26DB7F-3DFF-448E-BCF1-8AD6CF93469E}" srcOrd="1" destOrd="0" presId="urn:microsoft.com/office/officeart/2005/8/layout/orgChart1"/>
    <dgm:cxn modelId="{94336059-27B6-48F2-88C3-BD30B5901718}" type="presOf" srcId="{0826871B-B6E5-4C73-9B84-D3D17C8509C3}" destId="{390A266C-53C3-4933-9B36-74ED86760B09}" srcOrd="1" destOrd="0" presId="urn:microsoft.com/office/officeart/2005/8/layout/orgChart1"/>
    <dgm:cxn modelId="{2502065A-3AE6-41CA-BB2E-7536C6421F08}" type="presOf" srcId="{03EA2416-5EB1-4DA1-8974-1D97274D53F0}" destId="{863401D0-C649-472B-BED3-AED6342E15EC}" srcOrd="1" destOrd="0" presId="urn:microsoft.com/office/officeart/2005/8/layout/orgChart1"/>
    <dgm:cxn modelId="{F2C5BA7A-E198-4F9F-B06F-6A8FDD96BB71}" srcId="{AB79969C-00B7-4FCB-BB1D-A9D05CF64DCF}" destId="{3298ADD0-D7B1-4B3B-81E0-43C7D7A051B7}" srcOrd="0" destOrd="0" parTransId="{B6FFDBFC-E77B-44D0-8599-62202BBB801D}" sibTransId="{FE01C7EC-EF1B-4D9C-B072-5B82EB713CA3}"/>
    <dgm:cxn modelId="{8FF5B97B-5E9B-49E1-8C57-5CB9CA357FA2}" srcId="{E0D2A080-F8CF-471A-904E-67198B5F0E1C}" destId="{AB79969C-00B7-4FCB-BB1D-A9D05CF64DCF}" srcOrd="1" destOrd="0" parTransId="{C5CA90DC-9CBC-4646-A7C4-4D2FD2CB12C1}" sibTransId="{DB0F6401-B1A2-41EB-A773-B40DD2A9B4DA}"/>
    <dgm:cxn modelId="{62DB8382-A890-4431-9E6A-B85FDA219B8C}" srcId="{FF6454E4-D49F-4EAE-8D79-2C00146ED90C}" destId="{829B3627-F487-455E-B474-2C62F6E69040}" srcOrd="0" destOrd="0" parTransId="{9885AAF7-8851-4549-A78C-4B2324040E94}" sibTransId="{AD9175A6-C009-422D-A072-49BF99E9C8A4}"/>
    <dgm:cxn modelId="{EA69AC91-BD54-4011-BD54-D2E8F34963DA}" srcId="{BB87F712-DC79-47AD-A6B1-6DEDD210E97C}" destId="{03EA2416-5EB1-4DA1-8974-1D97274D53F0}" srcOrd="0" destOrd="0" parTransId="{E1FD921A-AE33-4806-A29A-4B7F24070556}" sibTransId="{5B33993D-6B25-46DE-85E0-AC608DA0A566}"/>
    <dgm:cxn modelId="{54199A92-65E3-4DCB-9B72-A798A074D4E7}" type="presOf" srcId="{797DD55A-9327-40D4-B461-B82F84D2D3E3}" destId="{5BC6A0D4-2289-4D51-935B-888F258E494E}" srcOrd="0" destOrd="0" presId="urn:microsoft.com/office/officeart/2005/8/layout/orgChart1"/>
    <dgm:cxn modelId="{F78AA092-73EF-467D-8840-156E4994CDBC}" srcId="{BB87F712-DC79-47AD-A6B1-6DEDD210E97C}" destId="{B73ABD68-07A0-4E0C-90C2-956DF34CA5E9}" srcOrd="2" destOrd="0" parTransId="{2774B99D-1792-41BE-B203-D6884F180628}" sibTransId="{CD48D499-CD1F-447C-9749-56B4D222E1C5}"/>
    <dgm:cxn modelId="{B7969894-58DB-4DC0-B035-DF95F6E5C5D9}" type="presOf" srcId="{3298ADD0-D7B1-4B3B-81E0-43C7D7A051B7}" destId="{C4AF4859-0D59-45EC-94A3-C106928022F7}" srcOrd="1" destOrd="0" presId="urn:microsoft.com/office/officeart/2005/8/layout/orgChart1"/>
    <dgm:cxn modelId="{07FD8F96-4DF4-4791-B540-EDBC0EBF4AE5}" type="presOf" srcId="{D35F00B6-E3C2-4AC2-BDBC-9CC67191AE7C}" destId="{2693783E-CD2C-4F76-B53A-06C51D1ED3DE}" srcOrd="1" destOrd="0" presId="urn:microsoft.com/office/officeart/2005/8/layout/orgChart1"/>
    <dgm:cxn modelId="{E75F1A98-CA09-4FC8-B0CA-CC82A7F71CAB}" type="presOf" srcId="{B6FFDBFC-E77B-44D0-8599-62202BBB801D}" destId="{3186A7A5-5335-4951-826F-3BEE00DDB521}" srcOrd="0" destOrd="0" presId="urn:microsoft.com/office/officeart/2005/8/layout/orgChart1"/>
    <dgm:cxn modelId="{1848829C-F1B8-4C86-9717-50283B3E66D2}" type="presOf" srcId="{BB87F712-DC79-47AD-A6B1-6DEDD210E97C}" destId="{D3C6B647-E6CF-43C3-9A3B-E8024D5250E9}" srcOrd="0" destOrd="0" presId="urn:microsoft.com/office/officeart/2005/8/layout/orgChart1"/>
    <dgm:cxn modelId="{6256689D-89AE-489C-AB45-EB43281ED7B1}" type="presOf" srcId="{C5A4FA93-AB7A-479F-A300-9568F2CB838F}" destId="{C9810E30-54C8-46B1-A8D9-30CA5B705315}" srcOrd="1" destOrd="0" presId="urn:microsoft.com/office/officeart/2005/8/layout/orgChart1"/>
    <dgm:cxn modelId="{571B69A0-B6EF-437D-8B0B-E1DCF00ED999}" type="presOf" srcId="{E1FD921A-AE33-4806-A29A-4B7F24070556}" destId="{04B81B01-FF36-49D2-B989-BF9F71C28874}" srcOrd="0" destOrd="0" presId="urn:microsoft.com/office/officeart/2005/8/layout/orgChart1"/>
    <dgm:cxn modelId="{3C368FA1-9A0B-49E8-92BF-91E8B790B692}" srcId="{AB79969C-00B7-4FCB-BB1D-A9D05CF64DCF}" destId="{0BBC70B8-7248-4003-A7C5-03DAE03B3D0E}" srcOrd="2" destOrd="0" parTransId="{3933E43A-0A40-4CD9-9E26-6158F632E5A8}" sibTransId="{86CEE8CB-92DF-44CF-8148-706B2F5D941B}"/>
    <dgm:cxn modelId="{FA2DD7AD-1631-4B64-9A27-0400A4F538C0}" type="presOf" srcId="{D7946C7F-E00A-40FA-BEDC-DDE9F1A28269}" destId="{0E8D160B-A121-436D-B7DC-9C504A388DAD}" srcOrd="0" destOrd="0" presId="urn:microsoft.com/office/officeart/2005/8/layout/orgChart1"/>
    <dgm:cxn modelId="{CFEB9AB1-14F4-4C79-9E42-D50821636FBB}" type="presOf" srcId="{31B09F24-53CC-4E19-8067-04D74B33109F}" destId="{B6F88148-E3A8-43DD-BCB3-2B2ACBC625EF}" srcOrd="1" destOrd="0" presId="urn:microsoft.com/office/officeart/2005/8/layout/orgChart1"/>
    <dgm:cxn modelId="{F75FBCB6-9895-4951-BE40-1DEF44456B4F}" type="presOf" srcId="{0E8DB292-B280-4573-AC2A-8943752C1290}" destId="{E2CF8DB2-B9A2-43DE-A150-44FED7B3F001}" srcOrd="0" destOrd="0" presId="urn:microsoft.com/office/officeart/2005/8/layout/orgChart1"/>
    <dgm:cxn modelId="{EA4008BA-B241-4EE2-A422-C39A068EA2E8}" type="presOf" srcId="{D35F00B6-E3C2-4AC2-BDBC-9CC67191AE7C}" destId="{6BB67487-162F-4536-BAD4-0CDDA259D883}" srcOrd="0" destOrd="0" presId="urn:microsoft.com/office/officeart/2005/8/layout/orgChart1"/>
    <dgm:cxn modelId="{D72352BA-35BB-4E1F-AE57-F8E7C72263C7}" type="presOf" srcId="{C5A4FA93-AB7A-479F-A300-9568F2CB838F}" destId="{C2264E31-5CA1-4A63-806C-B70BD662B362}" srcOrd="0" destOrd="0" presId="urn:microsoft.com/office/officeart/2005/8/layout/orgChart1"/>
    <dgm:cxn modelId="{BD75C1C3-D7C5-45B2-B12B-48C9C4CEC65E}" type="presOf" srcId="{BADAA9E3-09B6-4C27-942F-CEFD88E15A49}" destId="{872E2B21-2A61-44E7-97BC-42C98442B29C}" srcOrd="0" destOrd="0" presId="urn:microsoft.com/office/officeart/2005/8/layout/orgChart1"/>
    <dgm:cxn modelId="{3428D1C5-7F79-4209-ADA7-FEE4F97E5F0A}" srcId="{BB87F712-DC79-47AD-A6B1-6DEDD210E97C}" destId="{624D30C5-E1AA-4341-AF34-DE99815142E3}" srcOrd="5" destOrd="0" parTransId="{62416F4D-F22B-4495-A644-58BD4B05336D}" sibTransId="{29CF2309-1BB2-42C8-9DB3-ADFEDEA4EA09}"/>
    <dgm:cxn modelId="{947AABC7-40FA-403C-AB07-AE23DF6A11B8}" srcId="{E0D2A080-F8CF-471A-904E-67198B5F0E1C}" destId="{BB87F712-DC79-47AD-A6B1-6DEDD210E97C}" srcOrd="3" destOrd="0" parTransId="{BD8D946D-2A50-4D23-BFBC-DA09D57F4F20}" sibTransId="{78788F7C-81E2-4982-9820-19C562F5716A}"/>
    <dgm:cxn modelId="{A8A561C9-F7EB-4281-81AB-B741E40455AF}" type="presOf" srcId="{E0D2A080-F8CF-471A-904E-67198B5F0E1C}" destId="{DA7F6702-3A16-4E5C-8605-D9A0C10F208B}" srcOrd="1" destOrd="0" presId="urn:microsoft.com/office/officeart/2005/8/layout/orgChart1"/>
    <dgm:cxn modelId="{514787CF-B153-42F9-99DA-9DBCB8330AC6}" type="presOf" srcId="{E59582F0-D38B-4B2E-A8EE-2A6CF995069B}" destId="{AEAD11F3-9BC5-4766-A0E8-D94BEA77B735}" srcOrd="1" destOrd="0" presId="urn:microsoft.com/office/officeart/2005/8/layout/orgChart1"/>
    <dgm:cxn modelId="{E6D983D0-786D-41AC-A091-DE7800A64C29}" type="presOf" srcId="{B73ABD68-07A0-4E0C-90C2-956DF34CA5E9}" destId="{C8C46F09-9B15-4100-BF15-AA1CA0C04A89}" srcOrd="0" destOrd="0" presId="urn:microsoft.com/office/officeart/2005/8/layout/orgChart1"/>
    <dgm:cxn modelId="{FCBED7D1-9C3B-4F17-A594-52D38F3482F7}" type="presOf" srcId="{B73ABD68-07A0-4E0C-90C2-956DF34CA5E9}" destId="{2946813E-8A40-4FFE-923A-E919713D0E29}" srcOrd="1" destOrd="0" presId="urn:microsoft.com/office/officeart/2005/8/layout/orgChart1"/>
    <dgm:cxn modelId="{46A1E4D3-3297-485B-92E0-7BC6B51F3000}" type="presOf" srcId="{97666671-8A3E-4E81-9AD6-D58BC7690397}" destId="{BC3293AA-F9C2-4EF7-9BFD-7A26601D78A3}" srcOrd="0" destOrd="0" presId="urn:microsoft.com/office/officeart/2005/8/layout/orgChart1"/>
    <dgm:cxn modelId="{6FDCFDD3-AFE6-453F-BBAD-285950721C5D}" srcId="{48EFB33D-653A-40B7-8D77-B498F8EE614A}" destId="{E0D2A080-F8CF-471A-904E-67198B5F0E1C}" srcOrd="0" destOrd="0" parTransId="{2C86898B-1B3C-4C6F-A6E0-78D166CC79A9}" sibTransId="{6CB74442-E000-4EE9-92D2-34BED8C813D7}"/>
    <dgm:cxn modelId="{02FC18D7-EED5-4CC0-9F43-A3F57440206D}" srcId="{0826871B-B6E5-4C73-9B84-D3D17C8509C3}" destId="{6123F586-5814-4D88-8E71-FF59DD571E49}" srcOrd="2" destOrd="0" parTransId="{AA9231DE-3F39-436F-8691-AE353941F8CF}" sibTransId="{98123134-AB4E-4B97-8EED-31CF9B95D034}"/>
    <dgm:cxn modelId="{9CCE75DA-6B01-4F55-AB40-F008F70FA5DF}" srcId="{E0D2A080-F8CF-471A-904E-67198B5F0E1C}" destId="{0826871B-B6E5-4C73-9B84-D3D17C8509C3}" srcOrd="2" destOrd="0" parTransId="{3248DEA2-BCA4-4468-97C6-F7233B3AD983}" sibTransId="{F56675DD-F980-4B10-879B-5756D248C220}"/>
    <dgm:cxn modelId="{675D13DD-8639-423C-AC90-8DA9B5F0C80C}" type="presOf" srcId="{BD8D946D-2A50-4D23-BFBC-DA09D57F4F20}" destId="{18F8B933-F5B8-4798-A83D-C9F747C7F2B6}" srcOrd="0" destOrd="0" presId="urn:microsoft.com/office/officeart/2005/8/layout/orgChart1"/>
    <dgm:cxn modelId="{9C9226DD-D6B0-4A8A-B539-528E6C812544}" srcId="{BB87F712-DC79-47AD-A6B1-6DEDD210E97C}" destId="{E59582F0-D38B-4B2E-A8EE-2A6CF995069B}" srcOrd="6" destOrd="0" parTransId="{6BE02579-D7E0-42B2-8EC5-D4B5418AF8D6}" sibTransId="{4EF535E2-A03E-43FC-BEBD-114BCCB100DB}"/>
    <dgm:cxn modelId="{87E627DD-4BED-4057-9D33-4DAB5F207058}" type="presOf" srcId="{31B09F24-53CC-4E19-8067-04D74B33109F}" destId="{1CDD5304-E860-41D7-BC3E-26463FFD1729}" srcOrd="0" destOrd="0" presId="urn:microsoft.com/office/officeart/2005/8/layout/orgChart1"/>
    <dgm:cxn modelId="{C81A84E4-D6EC-4E91-8EAD-35377BBFB780}" srcId="{BB87F712-DC79-47AD-A6B1-6DEDD210E97C}" destId="{4921C3D1-C385-4654-B843-F9449FA13386}" srcOrd="1" destOrd="0" parTransId="{797DD55A-9327-40D4-B461-B82F84D2D3E3}" sibTransId="{888A4938-38AE-44DE-85D6-9A9833D86FF3}"/>
    <dgm:cxn modelId="{E55C4BE6-DA30-4B87-8151-E99C8E9BBA1A}" type="presOf" srcId="{4921C3D1-C385-4654-B843-F9449FA13386}" destId="{D644769F-19C9-41AA-9800-FCC807A896DE}" srcOrd="0" destOrd="0" presId="urn:microsoft.com/office/officeart/2005/8/layout/orgChart1"/>
    <dgm:cxn modelId="{431457E8-1A0B-4D6A-9920-7863A2525CA3}" type="presOf" srcId="{90FE25DD-1797-468D-A46F-DB33F5DD051A}" destId="{EF02E80F-F5D0-41E5-BF28-A9542BFD4236}" srcOrd="1" destOrd="0" presId="urn:microsoft.com/office/officeart/2005/8/layout/orgChart1"/>
    <dgm:cxn modelId="{34AE5BEA-8A94-4245-9EB0-B451E4ECFC44}" type="presOf" srcId="{891518D9-02FD-427F-8EDA-64AD2B48FE53}" destId="{92B0885A-85ED-465D-9B61-F8F801CA5A31}" srcOrd="0" destOrd="0" presId="urn:microsoft.com/office/officeart/2005/8/layout/orgChart1"/>
    <dgm:cxn modelId="{5A144FEA-4D1B-44C0-9DBB-328414D04F69}" srcId="{0826871B-B6E5-4C73-9B84-D3D17C8509C3}" destId="{C5A4FA93-AB7A-479F-A300-9568F2CB838F}" srcOrd="0" destOrd="0" parTransId="{0E8DB292-B280-4573-AC2A-8943752C1290}" sibTransId="{E26519AF-B98A-4DAC-A079-AABC0D24D5E4}"/>
    <dgm:cxn modelId="{252976FE-2064-4D17-B687-C4765E4B102F}" type="presOf" srcId="{5769DB99-A3D7-4C4B-9646-FB145DCAABD6}" destId="{B96F72FE-A544-4998-8A6E-B50FB5FE34AA}" srcOrd="0" destOrd="0" presId="urn:microsoft.com/office/officeart/2005/8/layout/orgChart1"/>
    <dgm:cxn modelId="{B3C360FF-44A2-4D6A-86A3-082668686BBC}" type="presOf" srcId="{FF6454E4-D49F-4EAE-8D79-2C00146ED90C}" destId="{40E7FE08-0B83-48C6-8F61-108FAADD1D22}" srcOrd="0" destOrd="0" presId="urn:microsoft.com/office/officeart/2005/8/layout/orgChart1"/>
    <dgm:cxn modelId="{34807358-AA7E-44DA-A9A0-204E9CCE4F1A}" type="presParOf" srcId="{4479FCB4-3DF2-4375-8DC2-6C4F3836BC9C}" destId="{A989F2BB-93FD-422C-9583-2B3F850813BE}" srcOrd="0" destOrd="0" presId="urn:microsoft.com/office/officeart/2005/8/layout/orgChart1"/>
    <dgm:cxn modelId="{5F4F71D8-0A2A-4F7D-87D7-1F897C2C778D}" type="presParOf" srcId="{A989F2BB-93FD-422C-9583-2B3F850813BE}" destId="{0C7BED5C-9BDF-42CB-BBA7-00FCB13714C5}" srcOrd="0" destOrd="0" presId="urn:microsoft.com/office/officeart/2005/8/layout/orgChart1"/>
    <dgm:cxn modelId="{BAADCE66-7FC8-47D6-B4D8-D112366A167A}" type="presParOf" srcId="{0C7BED5C-9BDF-42CB-BBA7-00FCB13714C5}" destId="{8E152E42-6E1E-4D72-A79C-50E1CF397462}" srcOrd="0" destOrd="0" presId="urn:microsoft.com/office/officeart/2005/8/layout/orgChart1"/>
    <dgm:cxn modelId="{4A26D9C4-0DC1-4508-8026-4EBA4AAF86CE}" type="presParOf" srcId="{0C7BED5C-9BDF-42CB-BBA7-00FCB13714C5}" destId="{DA7F6702-3A16-4E5C-8605-D9A0C10F208B}" srcOrd="1" destOrd="0" presId="urn:microsoft.com/office/officeart/2005/8/layout/orgChart1"/>
    <dgm:cxn modelId="{1E63B296-4FC8-410B-9706-462DC231D5BE}" type="presParOf" srcId="{A989F2BB-93FD-422C-9583-2B3F850813BE}" destId="{4F4DDC00-655F-4DEA-9DF5-DE5C95BA992D}" srcOrd="1" destOrd="0" presId="urn:microsoft.com/office/officeart/2005/8/layout/orgChart1"/>
    <dgm:cxn modelId="{F99C0B9F-E8E3-4FBF-BFCF-E08ACA813AA6}" type="presParOf" srcId="{4F4DDC00-655F-4DEA-9DF5-DE5C95BA992D}" destId="{DDBC6B35-96CE-48F3-A24A-9485D2BAC71B}" srcOrd="0" destOrd="0" presId="urn:microsoft.com/office/officeart/2005/8/layout/orgChart1"/>
    <dgm:cxn modelId="{6AB2E140-997E-4C7D-8EEF-5ABAD5683333}" type="presParOf" srcId="{4F4DDC00-655F-4DEA-9DF5-DE5C95BA992D}" destId="{932DA18F-C09B-4552-8E68-72D627FF5045}" srcOrd="1" destOrd="0" presId="urn:microsoft.com/office/officeart/2005/8/layout/orgChart1"/>
    <dgm:cxn modelId="{7E4705FC-50FD-4C64-B5DD-E9E64084B64F}" type="presParOf" srcId="{932DA18F-C09B-4552-8E68-72D627FF5045}" destId="{965EA9BF-A65F-4400-BDC0-9D9EBC554114}" srcOrd="0" destOrd="0" presId="urn:microsoft.com/office/officeart/2005/8/layout/orgChart1"/>
    <dgm:cxn modelId="{85EFF9F3-40E0-4982-8082-D2FE1AEC2561}" type="presParOf" srcId="{965EA9BF-A65F-4400-BDC0-9D9EBC554114}" destId="{746AA19A-D798-4093-91CD-1195EEC24F79}" srcOrd="0" destOrd="0" presId="urn:microsoft.com/office/officeart/2005/8/layout/orgChart1"/>
    <dgm:cxn modelId="{B595B0B5-1A9F-4C11-85EA-003AA2750AFA}" type="presParOf" srcId="{965EA9BF-A65F-4400-BDC0-9D9EBC554114}" destId="{70CE9C7D-A865-4075-B5CC-1AA866EDA0CD}" srcOrd="1" destOrd="0" presId="urn:microsoft.com/office/officeart/2005/8/layout/orgChart1"/>
    <dgm:cxn modelId="{F4573F84-2C93-432C-A963-CADF330BA3D3}" type="presParOf" srcId="{932DA18F-C09B-4552-8E68-72D627FF5045}" destId="{5DB5C966-5F4D-4B2A-9C10-E361392FE548}" srcOrd="1" destOrd="0" presId="urn:microsoft.com/office/officeart/2005/8/layout/orgChart1"/>
    <dgm:cxn modelId="{486650F2-F9D7-44E8-842B-5DB5A6EF6CA6}" type="presParOf" srcId="{5DB5C966-5F4D-4B2A-9C10-E361392FE548}" destId="{3186A7A5-5335-4951-826F-3BEE00DDB521}" srcOrd="0" destOrd="0" presId="urn:microsoft.com/office/officeart/2005/8/layout/orgChart1"/>
    <dgm:cxn modelId="{A3730418-2A7F-4F21-9052-06FC428BE10B}" type="presParOf" srcId="{5DB5C966-5F4D-4B2A-9C10-E361392FE548}" destId="{7F60FC41-F593-41BD-9925-F87A5E1274CB}" srcOrd="1" destOrd="0" presId="urn:microsoft.com/office/officeart/2005/8/layout/orgChart1"/>
    <dgm:cxn modelId="{FF97DE07-086F-4BC5-8036-18E6E061C26E}" type="presParOf" srcId="{7F60FC41-F593-41BD-9925-F87A5E1274CB}" destId="{ACDE22D5-C3A7-45FC-9078-7E5B27B903C6}" srcOrd="0" destOrd="0" presId="urn:microsoft.com/office/officeart/2005/8/layout/orgChart1"/>
    <dgm:cxn modelId="{5217E288-FF0E-4AC0-892B-B6F60E536345}" type="presParOf" srcId="{ACDE22D5-C3A7-45FC-9078-7E5B27B903C6}" destId="{B1C80998-11FB-4573-96B3-067CDAEAF59D}" srcOrd="0" destOrd="0" presId="urn:microsoft.com/office/officeart/2005/8/layout/orgChart1"/>
    <dgm:cxn modelId="{275005F3-5C71-4F97-B124-107F7FEA9A59}" type="presParOf" srcId="{ACDE22D5-C3A7-45FC-9078-7E5B27B903C6}" destId="{C4AF4859-0D59-45EC-94A3-C106928022F7}" srcOrd="1" destOrd="0" presId="urn:microsoft.com/office/officeart/2005/8/layout/orgChart1"/>
    <dgm:cxn modelId="{7F971FD0-E88B-499C-9449-437732AB4660}" type="presParOf" srcId="{7F60FC41-F593-41BD-9925-F87A5E1274CB}" destId="{0E266B23-502A-47B6-B381-A77CD1BE8513}" srcOrd="1" destOrd="0" presId="urn:microsoft.com/office/officeart/2005/8/layout/orgChart1"/>
    <dgm:cxn modelId="{DC17CC52-55BF-42A8-BF02-99BD93E1891B}" type="presParOf" srcId="{7F60FC41-F593-41BD-9925-F87A5E1274CB}" destId="{1852574D-E458-427B-99CA-227F4FAFD451}" srcOrd="2" destOrd="0" presId="urn:microsoft.com/office/officeart/2005/8/layout/orgChart1"/>
    <dgm:cxn modelId="{503EF685-480D-4996-AEBA-986D0EE18A8C}" type="presParOf" srcId="{5DB5C966-5F4D-4B2A-9C10-E361392FE548}" destId="{BC3293AA-F9C2-4EF7-9BFD-7A26601D78A3}" srcOrd="2" destOrd="0" presId="urn:microsoft.com/office/officeart/2005/8/layout/orgChart1"/>
    <dgm:cxn modelId="{5FB943AF-F34A-4104-BCF6-4CB70AD1CF7B}" type="presParOf" srcId="{5DB5C966-5F4D-4B2A-9C10-E361392FE548}" destId="{A1CCD034-66F6-4046-8BEC-5C37AFCBDE75}" srcOrd="3" destOrd="0" presId="urn:microsoft.com/office/officeart/2005/8/layout/orgChart1"/>
    <dgm:cxn modelId="{0CCF217B-998D-48B2-BC5D-50C43DC4E1DD}" type="presParOf" srcId="{A1CCD034-66F6-4046-8BEC-5C37AFCBDE75}" destId="{84D7EAA0-659E-481E-B427-C98A8804EABB}" srcOrd="0" destOrd="0" presId="urn:microsoft.com/office/officeart/2005/8/layout/orgChart1"/>
    <dgm:cxn modelId="{62817EB9-2328-4430-8044-681535B898BF}" type="presParOf" srcId="{84D7EAA0-659E-481E-B427-C98A8804EABB}" destId="{6BB67487-162F-4536-BAD4-0CDDA259D883}" srcOrd="0" destOrd="0" presId="urn:microsoft.com/office/officeart/2005/8/layout/orgChart1"/>
    <dgm:cxn modelId="{94D8FDDD-8575-4412-8A3C-94A764AB91E5}" type="presParOf" srcId="{84D7EAA0-659E-481E-B427-C98A8804EABB}" destId="{2693783E-CD2C-4F76-B53A-06C51D1ED3DE}" srcOrd="1" destOrd="0" presId="urn:microsoft.com/office/officeart/2005/8/layout/orgChart1"/>
    <dgm:cxn modelId="{FC0558EC-A9A0-4FC3-BA1B-E2034DD741DD}" type="presParOf" srcId="{A1CCD034-66F6-4046-8BEC-5C37AFCBDE75}" destId="{D786C8D9-1666-4AC1-9E2D-ABC68B2D26CE}" srcOrd="1" destOrd="0" presId="urn:microsoft.com/office/officeart/2005/8/layout/orgChart1"/>
    <dgm:cxn modelId="{15183A49-C1DF-45ED-A870-A1DEE78835D4}" type="presParOf" srcId="{A1CCD034-66F6-4046-8BEC-5C37AFCBDE75}" destId="{F8883792-4ABC-4C3F-A8B1-919D5D1988D7}" srcOrd="2" destOrd="0" presId="urn:microsoft.com/office/officeart/2005/8/layout/orgChart1"/>
    <dgm:cxn modelId="{43134151-6BF6-46AB-8B17-F0D27D18EE9F}" type="presParOf" srcId="{5DB5C966-5F4D-4B2A-9C10-E361392FE548}" destId="{CC4FBF77-D31C-4A6A-8A20-DD3E37D2D048}" srcOrd="4" destOrd="0" presId="urn:microsoft.com/office/officeart/2005/8/layout/orgChart1"/>
    <dgm:cxn modelId="{78048F6F-FC67-43F5-9E13-405BD00AB48F}" type="presParOf" srcId="{5DB5C966-5F4D-4B2A-9C10-E361392FE548}" destId="{64424394-C73C-49AE-BDE8-22E1CECEC72E}" srcOrd="5" destOrd="0" presId="urn:microsoft.com/office/officeart/2005/8/layout/orgChart1"/>
    <dgm:cxn modelId="{10035432-1637-41C1-B05E-5621889C2CE9}" type="presParOf" srcId="{64424394-C73C-49AE-BDE8-22E1CECEC72E}" destId="{C14D953C-C10A-4D1D-9243-D48EC810B5A3}" srcOrd="0" destOrd="0" presId="urn:microsoft.com/office/officeart/2005/8/layout/orgChart1"/>
    <dgm:cxn modelId="{91DF16E2-FAE3-43C3-BEA9-A1AEA2940AE4}" type="presParOf" srcId="{C14D953C-C10A-4D1D-9243-D48EC810B5A3}" destId="{6919D304-5B4C-44D8-8A9B-26ACCDEEDF88}" srcOrd="0" destOrd="0" presId="urn:microsoft.com/office/officeart/2005/8/layout/orgChart1"/>
    <dgm:cxn modelId="{0B2CEFDB-D9D7-4063-8EA1-EFAFF03EE9F2}" type="presParOf" srcId="{C14D953C-C10A-4D1D-9243-D48EC810B5A3}" destId="{F9A89A21-080A-48A5-A8BA-E2730E3AA5B8}" srcOrd="1" destOrd="0" presId="urn:microsoft.com/office/officeart/2005/8/layout/orgChart1"/>
    <dgm:cxn modelId="{C2975C5E-FCB8-462B-91F3-850BA840BC53}" type="presParOf" srcId="{64424394-C73C-49AE-BDE8-22E1CECEC72E}" destId="{E4DAD453-1ED5-4A26-864B-03570CA4AD9E}" srcOrd="1" destOrd="0" presId="urn:microsoft.com/office/officeart/2005/8/layout/orgChart1"/>
    <dgm:cxn modelId="{9272BDFA-F75F-4FE2-92FD-F07D72C0F5DA}" type="presParOf" srcId="{64424394-C73C-49AE-BDE8-22E1CECEC72E}" destId="{68986177-038E-4208-90A5-F2FF2AFB51A1}" srcOrd="2" destOrd="0" presId="urn:microsoft.com/office/officeart/2005/8/layout/orgChart1"/>
    <dgm:cxn modelId="{A6F99C96-A420-48E7-B587-9E16AEFA24C2}" type="presParOf" srcId="{932DA18F-C09B-4552-8E68-72D627FF5045}" destId="{279D0289-8F88-4549-BA55-5EDCC86AB28B}" srcOrd="2" destOrd="0" presId="urn:microsoft.com/office/officeart/2005/8/layout/orgChart1"/>
    <dgm:cxn modelId="{D86AB439-CC23-4E5C-BC3E-C6C6DD1607B7}" type="presParOf" srcId="{4F4DDC00-655F-4DEA-9DF5-DE5C95BA992D}" destId="{B4DBF0B6-05E7-4D25-8950-8FA68D52784D}" srcOrd="2" destOrd="0" presId="urn:microsoft.com/office/officeart/2005/8/layout/orgChart1"/>
    <dgm:cxn modelId="{A751D183-737C-4230-8ADE-B94672764573}" type="presParOf" srcId="{4F4DDC00-655F-4DEA-9DF5-DE5C95BA992D}" destId="{7EC1C804-8142-4860-B95D-783D8737E691}" srcOrd="3" destOrd="0" presId="urn:microsoft.com/office/officeart/2005/8/layout/orgChart1"/>
    <dgm:cxn modelId="{0F294ED0-D816-4022-B2E3-780CE8FFF002}" type="presParOf" srcId="{7EC1C804-8142-4860-B95D-783D8737E691}" destId="{C982BDFF-993E-49CC-B615-DD2F05DE1A96}" srcOrd="0" destOrd="0" presId="urn:microsoft.com/office/officeart/2005/8/layout/orgChart1"/>
    <dgm:cxn modelId="{0319FF72-102E-4EB4-AD9F-210170882D9B}" type="presParOf" srcId="{C982BDFF-993E-49CC-B615-DD2F05DE1A96}" destId="{54884607-9857-4A60-BF20-410C6FA96F94}" srcOrd="0" destOrd="0" presId="urn:microsoft.com/office/officeart/2005/8/layout/orgChart1"/>
    <dgm:cxn modelId="{90D3347C-CB76-4793-9607-C7798CCB0E71}" type="presParOf" srcId="{C982BDFF-993E-49CC-B615-DD2F05DE1A96}" destId="{390A266C-53C3-4933-9B36-74ED86760B09}" srcOrd="1" destOrd="0" presId="urn:microsoft.com/office/officeart/2005/8/layout/orgChart1"/>
    <dgm:cxn modelId="{BCB5551C-21B3-4B49-979F-4C32B8F666B5}" type="presParOf" srcId="{7EC1C804-8142-4860-B95D-783D8737E691}" destId="{637310F8-8458-40CB-8CDC-6DD213B701D4}" srcOrd="1" destOrd="0" presId="urn:microsoft.com/office/officeart/2005/8/layout/orgChart1"/>
    <dgm:cxn modelId="{37457104-6A97-4B5B-B284-1478DE5D6580}" type="presParOf" srcId="{637310F8-8458-40CB-8CDC-6DD213B701D4}" destId="{E2CF8DB2-B9A2-43DE-A150-44FED7B3F001}" srcOrd="0" destOrd="0" presId="urn:microsoft.com/office/officeart/2005/8/layout/orgChart1"/>
    <dgm:cxn modelId="{475D9845-D9D2-4785-96F8-C9F749604A4D}" type="presParOf" srcId="{637310F8-8458-40CB-8CDC-6DD213B701D4}" destId="{850690D5-5DBD-4527-AD97-E3B53C03A720}" srcOrd="1" destOrd="0" presId="urn:microsoft.com/office/officeart/2005/8/layout/orgChart1"/>
    <dgm:cxn modelId="{7ECC7BEF-567E-41FB-8A56-6107FD49F3ED}" type="presParOf" srcId="{850690D5-5DBD-4527-AD97-E3B53C03A720}" destId="{79B5A1A9-F716-4797-A39E-599383B01459}" srcOrd="0" destOrd="0" presId="urn:microsoft.com/office/officeart/2005/8/layout/orgChart1"/>
    <dgm:cxn modelId="{E2D3ACEF-9487-42A2-9AE0-5ADA0353FF2B}" type="presParOf" srcId="{79B5A1A9-F716-4797-A39E-599383B01459}" destId="{C2264E31-5CA1-4A63-806C-B70BD662B362}" srcOrd="0" destOrd="0" presId="urn:microsoft.com/office/officeart/2005/8/layout/orgChart1"/>
    <dgm:cxn modelId="{2730A329-B6E9-43C2-B6E6-7CB2B3B5F0F7}" type="presParOf" srcId="{79B5A1A9-F716-4797-A39E-599383B01459}" destId="{C9810E30-54C8-46B1-A8D9-30CA5B705315}" srcOrd="1" destOrd="0" presId="urn:microsoft.com/office/officeart/2005/8/layout/orgChart1"/>
    <dgm:cxn modelId="{ABBC8718-6E4B-4C10-BA90-7B7E9E55484C}" type="presParOf" srcId="{850690D5-5DBD-4527-AD97-E3B53C03A720}" destId="{819451C1-8903-4485-8B10-56AB45E453CE}" srcOrd="1" destOrd="0" presId="urn:microsoft.com/office/officeart/2005/8/layout/orgChart1"/>
    <dgm:cxn modelId="{86489C89-D47B-46D4-A4FC-D28380B5DE4B}" type="presParOf" srcId="{850690D5-5DBD-4527-AD97-E3B53C03A720}" destId="{405B210F-B8A4-4E2C-9545-4490A0688FD5}" srcOrd="2" destOrd="0" presId="urn:microsoft.com/office/officeart/2005/8/layout/orgChart1"/>
    <dgm:cxn modelId="{5D22D304-9D5A-4DA5-8608-CA7CF581730B}" type="presParOf" srcId="{637310F8-8458-40CB-8CDC-6DD213B701D4}" destId="{4DB402DD-17E4-40AF-8FAB-3FAAF558604E}" srcOrd="2" destOrd="0" presId="urn:microsoft.com/office/officeart/2005/8/layout/orgChart1"/>
    <dgm:cxn modelId="{4B47464E-5B82-4497-8F75-1808133C6311}" type="presParOf" srcId="{637310F8-8458-40CB-8CDC-6DD213B701D4}" destId="{D229B457-1441-43CA-8368-D4B8158DE3E3}" srcOrd="3" destOrd="0" presId="urn:microsoft.com/office/officeart/2005/8/layout/orgChart1"/>
    <dgm:cxn modelId="{A4EEFBF6-B51B-4560-9638-B044CEBFDDD4}" type="presParOf" srcId="{D229B457-1441-43CA-8368-D4B8158DE3E3}" destId="{C795CCF4-F044-4105-9B12-A9FCBD0FB537}" srcOrd="0" destOrd="0" presId="urn:microsoft.com/office/officeart/2005/8/layout/orgChart1"/>
    <dgm:cxn modelId="{023ABDA1-B966-40AA-97E2-51C35891D9FD}" type="presParOf" srcId="{C795CCF4-F044-4105-9B12-A9FCBD0FB537}" destId="{872E2B21-2A61-44E7-97BC-42C98442B29C}" srcOrd="0" destOrd="0" presId="urn:microsoft.com/office/officeart/2005/8/layout/orgChart1"/>
    <dgm:cxn modelId="{E3157020-CDCE-4097-ABDD-04263AC0D333}" type="presParOf" srcId="{C795CCF4-F044-4105-9B12-A9FCBD0FB537}" destId="{28E4AC53-032D-42C9-8AC0-6878CA1894EC}" srcOrd="1" destOrd="0" presId="urn:microsoft.com/office/officeart/2005/8/layout/orgChart1"/>
    <dgm:cxn modelId="{78F09005-D333-48F6-8F40-13C54F16A85C}" type="presParOf" srcId="{D229B457-1441-43CA-8368-D4B8158DE3E3}" destId="{B77E79B1-AA12-454E-B629-0E855138C6FF}" srcOrd="1" destOrd="0" presId="urn:microsoft.com/office/officeart/2005/8/layout/orgChart1"/>
    <dgm:cxn modelId="{EB792020-421C-43F1-B809-14890158F727}" type="presParOf" srcId="{D229B457-1441-43CA-8368-D4B8158DE3E3}" destId="{39670678-D3AC-4CFD-B143-EF0ADFE90188}" srcOrd="2" destOrd="0" presId="urn:microsoft.com/office/officeart/2005/8/layout/orgChart1"/>
    <dgm:cxn modelId="{2A839003-7C76-49F1-ACB7-526D4762844F}" type="presParOf" srcId="{637310F8-8458-40CB-8CDC-6DD213B701D4}" destId="{190ED941-2B99-4780-9CDC-85683FF0956D}" srcOrd="4" destOrd="0" presId="urn:microsoft.com/office/officeart/2005/8/layout/orgChart1"/>
    <dgm:cxn modelId="{B576FF4F-112C-4943-B279-AA3A2E1CC0DE}" type="presParOf" srcId="{637310F8-8458-40CB-8CDC-6DD213B701D4}" destId="{149FC066-3F81-43B4-8F63-81EFA74A22E2}" srcOrd="5" destOrd="0" presId="urn:microsoft.com/office/officeart/2005/8/layout/orgChart1"/>
    <dgm:cxn modelId="{A61C869F-F3BF-45BA-B9FE-C26036B20F60}" type="presParOf" srcId="{149FC066-3F81-43B4-8F63-81EFA74A22E2}" destId="{02F03811-B222-42A8-AB64-F5C3065AB5C2}" srcOrd="0" destOrd="0" presId="urn:microsoft.com/office/officeart/2005/8/layout/orgChart1"/>
    <dgm:cxn modelId="{92FA96DD-B7E1-405C-A314-F6884192AC21}" type="presParOf" srcId="{02F03811-B222-42A8-AB64-F5C3065AB5C2}" destId="{ABDA2B66-D0E5-49F1-B580-C8C5CDC56FDA}" srcOrd="0" destOrd="0" presId="urn:microsoft.com/office/officeart/2005/8/layout/orgChart1"/>
    <dgm:cxn modelId="{1502B394-C2DF-4B5E-A51E-B73FE76EEC0E}" type="presParOf" srcId="{02F03811-B222-42A8-AB64-F5C3065AB5C2}" destId="{81C2168D-6B9A-4E50-936C-CC9F32FC1C2C}" srcOrd="1" destOrd="0" presId="urn:microsoft.com/office/officeart/2005/8/layout/orgChart1"/>
    <dgm:cxn modelId="{D5D684B6-7100-417E-B5DC-73E2C9D92213}" type="presParOf" srcId="{149FC066-3F81-43B4-8F63-81EFA74A22E2}" destId="{B8D2A2AD-ACCE-4F82-8988-91222393EE8F}" srcOrd="1" destOrd="0" presId="urn:microsoft.com/office/officeart/2005/8/layout/orgChart1"/>
    <dgm:cxn modelId="{5B7F7DDF-17BA-4533-8EA7-E97E16525984}" type="presParOf" srcId="{149FC066-3F81-43B4-8F63-81EFA74A22E2}" destId="{2D966547-7CCA-4157-8CCD-F09FA5204576}" srcOrd="2" destOrd="0" presId="urn:microsoft.com/office/officeart/2005/8/layout/orgChart1"/>
    <dgm:cxn modelId="{62AA35E2-F4A3-47F8-96CB-F906E4F08FF2}" type="presParOf" srcId="{637310F8-8458-40CB-8CDC-6DD213B701D4}" destId="{B82045F1-E536-4480-BA5F-C5A130C329C3}" srcOrd="6" destOrd="0" presId="urn:microsoft.com/office/officeart/2005/8/layout/orgChart1"/>
    <dgm:cxn modelId="{F17F798C-1CE6-4EE6-A275-33836E48E6B6}" type="presParOf" srcId="{637310F8-8458-40CB-8CDC-6DD213B701D4}" destId="{55F7FB64-49A3-4B25-8768-C563346CD58E}" srcOrd="7" destOrd="0" presId="urn:microsoft.com/office/officeart/2005/8/layout/orgChart1"/>
    <dgm:cxn modelId="{518E75A4-2884-460B-9DF6-D5EFA327C125}" type="presParOf" srcId="{55F7FB64-49A3-4B25-8768-C563346CD58E}" destId="{F5897AF7-7ADE-47F1-8562-968B320841F1}" srcOrd="0" destOrd="0" presId="urn:microsoft.com/office/officeart/2005/8/layout/orgChart1"/>
    <dgm:cxn modelId="{631ADEEE-ADCB-42A0-8861-076667315D01}" type="presParOf" srcId="{F5897AF7-7ADE-47F1-8562-968B320841F1}" destId="{1CDD5304-E860-41D7-BC3E-26463FFD1729}" srcOrd="0" destOrd="0" presId="urn:microsoft.com/office/officeart/2005/8/layout/orgChart1"/>
    <dgm:cxn modelId="{689DB8C6-DED4-4EBB-B9BD-2B5BC6435D92}" type="presParOf" srcId="{F5897AF7-7ADE-47F1-8562-968B320841F1}" destId="{B6F88148-E3A8-43DD-BCB3-2B2ACBC625EF}" srcOrd="1" destOrd="0" presId="urn:microsoft.com/office/officeart/2005/8/layout/orgChart1"/>
    <dgm:cxn modelId="{105CA4EB-BA79-4774-91AB-17267867F937}" type="presParOf" srcId="{55F7FB64-49A3-4B25-8768-C563346CD58E}" destId="{733BD0E7-6B54-4215-8CA1-28BE492F57B0}" srcOrd="1" destOrd="0" presId="urn:microsoft.com/office/officeart/2005/8/layout/orgChart1"/>
    <dgm:cxn modelId="{47D725D8-0F82-4201-9273-7322DBC89AF4}" type="presParOf" srcId="{55F7FB64-49A3-4B25-8768-C563346CD58E}" destId="{EE3BE133-F466-4198-AEFC-5736F723F80E}" srcOrd="2" destOrd="0" presId="urn:microsoft.com/office/officeart/2005/8/layout/orgChart1"/>
    <dgm:cxn modelId="{0B6ED2C8-C89E-48A1-A8BA-EBCBE44B44C3}" type="presParOf" srcId="{7EC1C804-8142-4860-B95D-783D8737E691}" destId="{C32BF054-7338-46F2-871B-3FA98AE45505}" srcOrd="2" destOrd="0" presId="urn:microsoft.com/office/officeart/2005/8/layout/orgChart1"/>
    <dgm:cxn modelId="{11B7B6C9-1398-40CE-A2F3-4278382CDC84}" type="presParOf" srcId="{4F4DDC00-655F-4DEA-9DF5-DE5C95BA992D}" destId="{18F8B933-F5B8-4798-A83D-C9F747C7F2B6}" srcOrd="4" destOrd="0" presId="urn:microsoft.com/office/officeart/2005/8/layout/orgChart1"/>
    <dgm:cxn modelId="{6674431B-AA63-4E70-BA66-E8730068F6FF}" type="presParOf" srcId="{4F4DDC00-655F-4DEA-9DF5-DE5C95BA992D}" destId="{797DFE5A-AADE-44EE-B1C1-E4D33B15B6A7}" srcOrd="5" destOrd="0" presId="urn:microsoft.com/office/officeart/2005/8/layout/orgChart1"/>
    <dgm:cxn modelId="{FECD70D4-5E1A-4991-9BAD-5BDD8F856441}" type="presParOf" srcId="{797DFE5A-AADE-44EE-B1C1-E4D33B15B6A7}" destId="{A7C0A156-2CD6-49A3-A508-B6300B4745DB}" srcOrd="0" destOrd="0" presId="urn:microsoft.com/office/officeart/2005/8/layout/orgChart1"/>
    <dgm:cxn modelId="{192034D7-CDF8-4450-89CE-8739B4178145}" type="presParOf" srcId="{A7C0A156-2CD6-49A3-A508-B6300B4745DB}" destId="{D3C6B647-E6CF-43C3-9A3B-E8024D5250E9}" srcOrd="0" destOrd="0" presId="urn:microsoft.com/office/officeart/2005/8/layout/orgChart1"/>
    <dgm:cxn modelId="{C97E2B54-3F49-40CB-9B12-915CBB8ABF08}" type="presParOf" srcId="{A7C0A156-2CD6-49A3-A508-B6300B4745DB}" destId="{81568F1C-BAEA-4275-A6E9-002E32ABA8CD}" srcOrd="1" destOrd="0" presId="urn:microsoft.com/office/officeart/2005/8/layout/orgChart1"/>
    <dgm:cxn modelId="{5B519D95-0D8A-4336-89B0-092628B57851}" type="presParOf" srcId="{797DFE5A-AADE-44EE-B1C1-E4D33B15B6A7}" destId="{B7C5525A-6626-4457-8994-11E2F9FCFA84}" srcOrd="1" destOrd="0" presId="urn:microsoft.com/office/officeart/2005/8/layout/orgChart1"/>
    <dgm:cxn modelId="{0ED6398A-7209-4006-8F2E-46B05AEBE4EC}" type="presParOf" srcId="{B7C5525A-6626-4457-8994-11E2F9FCFA84}" destId="{04B81B01-FF36-49D2-B989-BF9F71C28874}" srcOrd="0" destOrd="0" presId="urn:microsoft.com/office/officeart/2005/8/layout/orgChart1"/>
    <dgm:cxn modelId="{093A834E-532F-4FE1-B508-783D3B87EB24}" type="presParOf" srcId="{B7C5525A-6626-4457-8994-11E2F9FCFA84}" destId="{56CB39C1-6AB0-4865-8AEE-F7986A54C0E7}" srcOrd="1" destOrd="0" presId="urn:microsoft.com/office/officeart/2005/8/layout/orgChart1"/>
    <dgm:cxn modelId="{3B6DBE5E-80BF-4610-B8E8-9ED17B64C331}" type="presParOf" srcId="{56CB39C1-6AB0-4865-8AEE-F7986A54C0E7}" destId="{B30DB5F0-919F-4B17-9927-C06543549678}" srcOrd="0" destOrd="0" presId="urn:microsoft.com/office/officeart/2005/8/layout/orgChart1"/>
    <dgm:cxn modelId="{4906BCA9-8810-4A62-85C7-A774C46AAB48}" type="presParOf" srcId="{B30DB5F0-919F-4B17-9927-C06543549678}" destId="{8AA8FD4F-BA18-4BDB-9BAD-B09B9E7677B6}" srcOrd="0" destOrd="0" presId="urn:microsoft.com/office/officeart/2005/8/layout/orgChart1"/>
    <dgm:cxn modelId="{8B2CD83F-9C69-44DB-AA80-67C8A3AF4506}" type="presParOf" srcId="{B30DB5F0-919F-4B17-9927-C06543549678}" destId="{863401D0-C649-472B-BED3-AED6342E15EC}" srcOrd="1" destOrd="0" presId="urn:microsoft.com/office/officeart/2005/8/layout/orgChart1"/>
    <dgm:cxn modelId="{C6D90392-9925-4E65-A77A-ED8CE32D27AD}" type="presParOf" srcId="{56CB39C1-6AB0-4865-8AEE-F7986A54C0E7}" destId="{E4DD7432-AB7F-4D19-9A36-A4D0FDAF2D53}" srcOrd="1" destOrd="0" presId="urn:microsoft.com/office/officeart/2005/8/layout/orgChart1"/>
    <dgm:cxn modelId="{9618CDD7-6DB8-44F0-B756-2A430183F25D}" type="presParOf" srcId="{56CB39C1-6AB0-4865-8AEE-F7986A54C0E7}" destId="{26A47496-6F7B-4563-B19A-D73BC533AA47}" srcOrd="2" destOrd="0" presId="urn:microsoft.com/office/officeart/2005/8/layout/orgChart1"/>
    <dgm:cxn modelId="{E90C7468-030A-40EB-B194-81BE1608396B}" type="presParOf" srcId="{B7C5525A-6626-4457-8994-11E2F9FCFA84}" destId="{5BC6A0D4-2289-4D51-935B-888F258E494E}" srcOrd="2" destOrd="0" presId="urn:microsoft.com/office/officeart/2005/8/layout/orgChart1"/>
    <dgm:cxn modelId="{BC0777A0-5CF6-453C-A786-3A71C3DE0F75}" type="presParOf" srcId="{B7C5525A-6626-4457-8994-11E2F9FCFA84}" destId="{C4456546-5D5B-42D8-8598-13049DF72C3E}" srcOrd="3" destOrd="0" presId="urn:microsoft.com/office/officeart/2005/8/layout/orgChart1"/>
    <dgm:cxn modelId="{E6D6BF8A-1D1C-4D70-BC58-87D5275F36DE}" type="presParOf" srcId="{C4456546-5D5B-42D8-8598-13049DF72C3E}" destId="{F06EC7B6-85A1-454B-ACB5-8B6A936D7CED}" srcOrd="0" destOrd="0" presId="urn:microsoft.com/office/officeart/2005/8/layout/orgChart1"/>
    <dgm:cxn modelId="{9DB3FCA8-D8ED-415F-8219-A3A3EF7D097F}" type="presParOf" srcId="{F06EC7B6-85A1-454B-ACB5-8B6A936D7CED}" destId="{D644769F-19C9-41AA-9800-FCC807A896DE}" srcOrd="0" destOrd="0" presId="urn:microsoft.com/office/officeart/2005/8/layout/orgChart1"/>
    <dgm:cxn modelId="{9E5D3E9D-BE6F-4793-8C24-707E32497C57}" type="presParOf" srcId="{F06EC7B6-85A1-454B-ACB5-8B6A936D7CED}" destId="{C4C301DA-7BA9-47E6-9BD2-212373E49A77}" srcOrd="1" destOrd="0" presId="urn:microsoft.com/office/officeart/2005/8/layout/orgChart1"/>
    <dgm:cxn modelId="{0027CB53-62ED-467D-A4DA-F71D1D75F839}" type="presParOf" srcId="{C4456546-5D5B-42D8-8598-13049DF72C3E}" destId="{B0010D66-8C95-49EB-BAB3-8C0C60281DB8}" srcOrd="1" destOrd="0" presId="urn:microsoft.com/office/officeart/2005/8/layout/orgChart1"/>
    <dgm:cxn modelId="{80D9BF57-D67C-4913-AD12-ABB2DCE3C4AD}" type="presParOf" srcId="{C4456546-5D5B-42D8-8598-13049DF72C3E}" destId="{718DB288-1286-4988-ACE3-5B147E422FEF}" srcOrd="2" destOrd="0" presId="urn:microsoft.com/office/officeart/2005/8/layout/orgChart1"/>
    <dgm:cxn modelId="{B7B88C24-204B-4D7A-AA7A-C337A5F26B54}" type="presParOf" srcId="{B7C5525A-6626-4457-8994-11E2F9FCFA84}" destId="{4C99129F-AE8A-4B6F-92A4-15C1231FF41C}" srcOrd="4" destOrd="0" presId="urn:microsoft.com/office/officeart/2005/8/layout/orgChart1"/>
    <dgm:cxn modelId="{85AF8F9C-AD1C-43C7-90C9-C115197878B5}" type="presParOf" srcId="{B7C5525A-6626-4457-8994-11E2F9FCFA84}" destId="{8FE72524-8D1E-446D-9D45-E13F95F3CFAF}" srcOrd="5" destOrd="0" presId="urn:microsoft.com/office/officeart/2005/8/layout/orgChart1"/>
    <dgm:cxn modelId="{0C335F28-CFC8-4CBA-91C3-2A8190541224}" type="presParOf" srcId="{8FE72524-8D1E-446D-9D45-E13F95F3CFAF}" destId="{19DE8B58-C78C-4855-A582-44823B3F0CC9}" srcOrd="0" destOrd="0" presId="urn:microsoft.com/office/officeart/2005/8/layout/orgChart1"/>
    <dgm:cxn modelId="{792C3685-E445-42A8-B2B9-5C92BA584F9C}" type="presParOf" srcId="{19DE8B58-C78C-4855-A582-44823B3F0CC9}" destId="{C8C46F09-9B15-4100-BF15-AA1CA0C04A89}" srcOrd="0" destOrd="0" presId="urn:microsoft.com/office/officeart/2005/8/layout/orgChart1"/>
    <dgm:cxn modelId="{E483C4C2-C8CC-4819-A879-209C780FC773}" type="presParOf" srcId="{19DE8B58-C78C-4855-A582-44823B3F0CC9}" destId="{2946813E-8A40-4FFE-923A-E919713D0E29}" srcOrd="1" destOrd="0" presId="urn:microsoft.com/office/officeart/2005/8/layout/orgChart1"/>
    <dgm:cxn modelId="{4FC64AAF-6B93-47D5-B39C-791AD66DB5DB}" type="presParOf" srcId="{8FE72524-8D1E-446D-9D45-E13F95F3CFAF}" destId="{407A3C83-96EA-4C9E-87DA-B031C3EEE55C}" srcOrd="1" destOrd="0" presId="urn:microsoft.com/office/officeart/2005/8/layout/orgChart1"/>
    <dgm:cxn modelId="{582D5E51-D251-470B-9088-9BD4E0018EB9}" type="presParOf" srcId="{8FE72524-8D1E-446D-9D45-E13F95F3CFAF}" destId="{638EC5BB-B49E-47C1-BD22-D47731EE5C70}" srcOrd="2" destOrd="0" presId="urn:microsoft.com/office/officeart/2005/8/layout/orgChart1"/>
    <dgm:cxn modelId="{EE1EC191-F17A-455A-BFD9-22BA796BEB0A}" type="presParOf" srcId="{B7C5525A-6626-4457-8994-11E2F9FCFA84}" destId="{B96F72FE-A544-4998-8A6E-B50FB5FE34AA}" srcOrd="6" destOrd="0" presId="urn:microsoft.com/office/officeart/2005/8/layout/orgChart1"/>
    <dgm:cxn modelId="{229C02C0-7651-4E7C-AD61-9568DFFC701A}" type="presParOf" srcId="{B7C5525A-6626-4457-8994-11E2F9FCFA84}" destId="{60CAD602-4D44-4ECA-B160-A3B05076E262}" srcOrd="7" destOrd="0" presId="urn:microsoft.com/office/officeart/2005/8/layout/orgChart1"/>
    <dgm:cxn modelId="{321B447F-3672-403D-B637-1B581D67EA1B}" type="presParOf" srcId="{60CAD602-4D44-4ECA-B160-A3B05076E262}" destId="{BBCE7FCE-B886-4D01-8576-0F75F0E90C48}" srcOrd="0" destOrd="0" presId="urn:microsoft.com/office/officeart/2005/8/layout/orgChart1"/>
    <dgm:cxn modelId="{D1EF6DC6-D64E-4883-9194-8715B0A7CC53}" type="presParOf" srcId="{BBCE7FCE-B886-4D01-8576-0F75F0E90C48}" destId="{0E8D160B-A121-436D-B7DC-9C504A388DAD}" srcOrd="0" destOrd="0" presId="urn:microsoft.com/office/officeart/2005/8/layout/orgChart1"/>
    <dgm:cxn modelId="{D41CB49A-890E-4E00-AB8B-E02033A8E265}" type="presParOf" srcId="{BBCE7FCE-B886-4D01-8576-0F75F0E90C48}" destId="{1A75F832-DFA3-4C30-8A58-0970A732E183}" srcOrd="1" destOrd="0" presId="urn:microsoft.com/office/officeart/2005/8/layout/orgChart1"/>
    <dgm:cxn modelId="{E458F205-A254-47F5-B1BB-94916858F48B}" type="presParOf" srcId="{60CAD602-4D44-4ECA-B160-A3B05076E262}" destId="{9466AE6C-3692-43BF-8EA9-BD0358225C20}" srcOrd="1" destOrd="0" presId="urn:microsoft.com/office/officeart/2005/8/layout/orgChart1"/>
    <dgm:cxn modelId="{D07069F3-0553-4809-AF90-0745D15E9BE2}" type="presParOf" srcId="{60CAD602-4D44-4ECA-B160-A3B05076E262}" destId="{52C768BC-451B-4973-8429-49220E42EA37}" srcOrd="2" destOrd="0" presId="urn:microsoft.com/office/officeart/2005/8/layout/orgChart1"/>
    <dgm:cxn modelId="{2CBED3EC-2283-4DFD-B9BE-358013B31E92}" type="presParOf" srcId="{B7C5525A-6626-4457-8994-11E2F9FCFA84}" destId="{8A2E2EA7-A164-40C0-BFF1-BC6EE1332532}" srcOrd="8" destOrd="0" presId="urn:microsoft.com/office/officeart/2005/8/layout/orgChart1"/>
    <dgm:cxn modelId="{DB479B69-F7EE-4A54-88B7-35C5F16D1D16}" type="presParOf" srcId="{B7C5525A-6626-4457-8994-11E2F9FCFA84}" destId="{395E9A97-5887-45DC-86FB-EE52ECBBA95C}" srcOrd="9" destOrd="0" presId="urn:microsoft.com/office/officeart/2005/8/layout/orgChart1"/>
    <dgm:cxn modelId="{FEA3E88A-CA6C-4FBD-9CB4-DCEFCF12077B}" type="presParOf" srcId="{395E9A97-5887-45DC-86FB-EE52ECBBA95C}" destId="{EED5AE72-044D-428B-B486-712654F57871}" srcOrd="0" destOrd="0" presId="urn:microsoft.com/office/officeart/2005/8/layout/orgChart1"/>
    <dgm:cxn modelId="{00288D1D-7FBC-4624-B674-1DCFC18E4461}" type="presParOf" srcId="{EED5AE72-044D-428B-B486-712654F57871}" destId="{13F8F9FC-DDB1-42D1-9D4F-E8F95266F7E5}" srcOrd="0" destOrd="0" presId="urn:microsoft.com/office/officeart/2005/8/layout/orgChart1"/>
    <dgm:cxn modelId="{687E93D1-DCA0-436D-9BB2-ACC44C4F1FDF}" type="presParOf" srcId="{EED5AE72-044D-428B-B486-712654F57871}" destId="{EF02E80F-F5D0-41E5-BF28-A9542BFD4236}" srcOrd="1" destOrd="0" presId="urn:microsoft.com/office/officeart/2005/8/layout/orgChart1"/>
    <dgm:cxn modelId="{60AD265D-E03F-4FEA-AB4A-D255715024B3}" type="presParOf" srcId="{395E9A97-5887-45DC-86FB-EE52ECBBA95C}" destId="{5E149909-CB16-4CE2-954A-BA29F2498C23}" srcOrd="1" destOrd="0" presId="urn:microsoft.com/office/officeart/2005/8/layout/orgChart1"/>
    <dgm:cxn modelId="{1417ADA4-86CD-40DD-B8A5-99B6A36115C7}" type="presParOf" srcId="{395E9A97-5887-45DC-86FB-EE52ECBBA95C}" destId="{86CF1C68-D409-4188-9B77-E97B82ED3D0F}" srcOrd="2" destOrd="0" presId="urn:microsoft.com/office/officeart/2005/8/layout/orgChart1"/>
    <dgm:cxn modelId="{C5C90C6F-7BA3-40C8-92AF-C61508DA5305}" type="presParOf" srcId="{B7C5525A-6626-4457-8994-11E2F9FCFA84}" destId="{5D5248BC-EE89-4C35-8068-AD6D8E7B7BA6}" srcOrd="10" destOrd="0" presId="urn:microsoft.com/office/officeart/2005/8/layout/orgChart1"/>
    <dgm:cxn modelId="{A97675FB-5152-443B-92C6-7E5E00C328B1}" type="presParOf" srcId="{B7C5525A-6626-4457-8994-11E2F9FCFA84}" destId="{8BFE6929-2665-4AEB-A82E-02577406FBBA}" srcOrd="11" destOrd="0" presId="urn:microsoft.com/office/officeart/2005/8/layout/orgChart1"/>
    <dgm:cxn modelId="{78529AA2-303F-46A4-BD7A-D1B0BD90ADD4}" type="presParOf" srcId="{8BFE6929-2665-4AEB-A82E-02577406FBBA}" destId="{9492AFE4-7200-4657-994E-4832C3681275}" srcOrd="0" destOrd="0" presId="urn:microsoft.com/office/officeart/2005/8/layout/orgChart1"/>
    <dgm:cxn modelId="{1FD77A08-EFFF-4D23-83DB-E2E281E79693}" type="presParOf" srcId="{9492AFE4-7200-4657-994E-4832C3681275}" destId="{29DD4D11-F0C7-4490-9802-7266A4EC8A93}" srcOrd="0" destOrd="0" presId="urn:microsoft.com/office/officeart/2005/8/layout/orgChart1"/>
    <dgm:cxn modelId="{2D3E1269-1B0F-4527-9840-AC7BDEAF6F98}" type="presParOf" srcId="{9492AFE4-7200-4657-994E-4832C3681275}" destId="{FE26DB7F-3DFF-448E-BCF1-8AD6CF93469E}" srcOrd="1" destOrd="0" presId="urn:microsoft.com/office/officeart/2005/8/layout/orgChart1"/>
    <dgm:cxn modelId="{3DDF8053-16EE-4FD0-B3C3-D19C7DDEA51A}" type="presParOf" srcId="{8BFE6929-2665-4AEB-A82E-02577406FBBA}" destId="{D6529874-2136-4B1B-8068-E12CA443F302}" srcOrd="1" destOrd="0" presId="urn:microsoft.com/office/officeart/2005/8/layout/orgChart1"/>
    <dgm:cxn modelId="{4285762F-A777-4CAF-A61E-AE3A9AEAB34D}" type="presParOf" srcId="{8BFE6929-2665-4AEB-A82E-02577406FBBA}" destId="{E269AA00-0070-4CAF-A330-BA763E1A1495}" srcOrd="2" destOrd="0" presId="urn:microsoft.com/office/officeart/2005/8/layout/orgChart1"/>
    <dgm:cxn modelId="{E18C5E48-FCF4-46B1-805A-2B34AD324F1F}" type="presParOf" srcId="{B7C5525A-6626-4457-8994-11E2F9FCFA84}" destId="{9DCCC851-9D3C-4A8E-8BB9-29350F4A0E1E}" srcOrd="12" destOrd="0" presId="urn:microsoft.com/office/officeart/2005/8/layout/orgChart1"/>
    <dgm:cxn modelId="{AB2B5D4D-4307-4069-AB80-D86968DA8DD7}" type="presParOf" srcId="{B7C5525A-6626-4457-8994-11E2F9FCFA84}" destId="{A1FC3D69-216C-40C7-B8D3-3C795B2BA25D}" srcOrd="13" destOrd="0" presId="urn:microsoft.com/office/officeart/2005/8/layout/orgChart1"/>
    <dgm:cxn modelId="{B23D9854-5410-4CF9-A759-7B695A8F50DE}" type="presParOf" srcId="{A1FC3D69-216C-40C7-B8D3-3C795B2BA25D}" destId="{188C9D1F-F14E-4EB7-92F2-F8912D52DD32}" srcOrd="0" destOrd="0" presId="urn:microsoft.com/office/officeart/2005/8/layout/orgChart1"/>
    <dgm:cxn modelId="{30A47144-619A-4DF8-B2B4-17B3C13EE4FE}" type="presParOf" srcId="{188C9D1F-F14E-4EB7-92F2-F8912D52DD32}" destId="{CE58813E-C530-4E3A-B294-1B2F18CA9D68}" srcOrd="0" destOrd="0" presId="urn:microsoft.com/office/officeart/2005/8/layout/orgChart1"/>
    <dgm:cxn modelId="{3416FBC4-2F2D-4EF4-93E1-0A2785C28C4C}" type="presParOf" srcId="{188C9D1F-F14E-4EB7-92F2-F8912D52DD32}" destId="{AEAD11F3-9BC5-4766-A0E8-D94BEA77B735}" srcOrd="1" destOrd="0" presId="urn:microsoft.com/office/officeart/2005/8/layout/orgChart1"/>
    <dgm:cxn modelId="{45F12136-4C13-40E9-B8F2-30DD0F6B02AF}" type="presParOf" srcId="{A1FC3D69-216C-40C7-B8D3-3C795B2BA25D}" destId="{871A8028-3996-4DD4-A6EA-01D7C79B3B38}" srcOrd="1" destOrd="0" presId="urn:microsoft.com/office/officeart/2005/8/layout/orgChart1"/>
    <dgm:cxn modelId="{DF0C861C-2F5A-4A4C-B802-9983B2DFB04D}" type="presParOf" srcId="{A1FC3D69-216C-40C7-B8D3-3C795B2BA25D}" destId="{2EE16CC6-CFC0-49DA-B97D-859EF50D805B}" srcOrd="2" destOrd="0" presId="urn:microsoft.com/office/officeart/2005/8/layout/orgChart1"/>
    <dgm:cxn modelId="{2E08B44A-5DD6-4792-97BF-3BE0BF382FFF}" type="presParOf" srcId="{797DFE5A-AADE-44EE-B1C1-E4D33B15B6A7}" destId="{33D2F960-87E9-4A87-B677-DA051FE878AC}" srcOrd="2" destOrd="0" presId="urn:microsoft.com/office/officeart/2005/8/layout/orgChart1"/>
    <dgm:cxn modelId="{1D341823-8BAF-44B3-B577-C5AEEAE0803E}" type="presParOf" srcId="{4F4DDC00-655F-4DEA-9DF5-DE5C95BA992D}" destId="{92B0885A-85ED-465D-9B61-F8F801CA5A31}" srcOrd="6" destOrd="0" presId="urn:microsoft.com/office/officeart/2005/8/layout/orgChart1"/>
    <dgm:cxn modelId="{817426BA-B045-4A46-A82C-1A98B8FCB99D}" type="presParOf" srcId="{4F4DDC00-655F-4DEA-9DF5-DE5C95BA992D}" destId="{64E0370C-35D7-4D86-AF40-1126A45B9870}" srcOrd="7" destOrd="0" presId="urn:microsoft.com/office/officeart/2005/8/layout/orgChart1"/>
    <dgm:cxn modelId="{C2D92346-408B-4EDE-BF80-708CD777587E}" type="presParOf" srcId="{64E0370C-35D7-4D86-AF40-1126A45B9870}" destId="{FA6FA714-842F-40CC-BA72-753114134082}" srcOrd="0" destOrd="0" presId="urn:microsoft.com/office/officeart/2005/8/layout/orgChart1"/>
    <dgm:cxn modelId="{BBF38D54-ABB8-48DB-A570-1AA83B83EA2D}" type="presParOf" srcId="{FA6FA714-842F-40CC-BA72-753114134082}" destId="{40E7FE08-0B83-48C6-8F61-108FAADD1D22}" srcOrd="0" destOrd="0" presId="urn:microsoft.com/office/officeart/2005/8/layout/orgChart1"/>
    <dgm:cxn modelId="{08B52DD7-A8CF-490A-A033-3523CBF992F2}" type="presParOf" srcId="{FA6FA714-842F-40CC-BA72-753114134082}" destId="{A974931A-8EC5-4F04-8B8C-F29A294EDD17}" srcOrd="1" destOrd="0" presId="urn:microsoft.com/office/officeart/2005/8/layout/orgChart1"/>
    <dgm:cxn modelId="{7BD1D4AE-6E93-4155-867F-DD3F6C99EC80}" type="presParOf" srcId="{64E0370C-35D7-4D86-AF40-1126A45B9870}" destId="{CF68030C-F479-48CA-98B8-A7D78AE00D6F}" srcOrd="1" destOrd="0" presId="urn:microsoft.com/office/officeart/2005/8/layout/orgChart1"/>
    <dgm:cxn modelId="{D31555F1-8C35-4E2A-9DCF-13439BC0E536}" type="presParOf" srcId="{CF68030C-F479-48CA-98B8-A7D78AE00D6F}" destId="{31856E5E-8437-4CA6-ABDE-C76587548BFC}" srcOrd="0" destOrd="0" presId="urn:microsoft.com/office/officeart/2005/8/layout/orgChart1"/>
    <dgm:cxn modelId="{F24A288E-4D7C-4156-9264-4434F6D119CE}" type="presParOf" srcId="{CF68030C-F479-48CA-98B8-A7D78AE00D6F}" destId="{6061EE4D-D93A-443B-9484-544689C8D23A}" srcOrd="1" destOrd="0" presId="urn:microsoft.com/office/officeart/2005/8/layout/orgChart1"/>
    <dgm:cxn modelId="{D25FEE77-9DD1-4657-9E94-0C7FAE737400}" type="presParOf" srcId="{6061EE4D-D93A-443B-9484-544689C8D23A}" destId="{96C46133-B7A2-4367-874B-AD52EDDE4051}" srcOrd="0" destOrd="0" presId="urn:microsoft.com/office/officeart/2005/8/layout/orgChart1"/>
    <dgm:cxn modelId="{8A1B3D95-65E4-49E3-8ACB-94B4C661F506}" type="presParOf" srcId="{96C46133-B7A2-4367-874B-AD52EDDE4051}" destId="{A587E840-93AF-49CD-A5AD-105D91451AC6}" srcOrd="0" destOrd="0" presId="urn:microsoft.com/office/officeart/2005/8/layout/orgChart1"/>
    <dgm:cxn modelId="{C427726D-E7AB-468D-B06F-6208148B9630}" type="presParOf" srcId="{96C46133-B7A2-4367-874B-AD52EDDE4051}" destId="{5415D2B1-4A31-438D-915F-87DBEBCCB293}" srcOrd="1" destOrd="0" presId="urn:microsoft.com/office/officeart/2005/8/layout/orgChart1"/>
    <dgm:cxn modelId="{DA5D35D1-7DE0-42B1-BEE4-4C6DD7BECFA1}" type="presParOf" srcId="{6061EE4D-D93A-443B-9484-544689C8D23A}" destId="{886AD5D3-E55F-4BED-A268-D86E0D87CB67}" srcOrd="1" destOrd="0" presId="urn:microsoft.com/office/officeart/2005/8/layout/orgChart1"/>
    <dgm:cxn modelId="{33A2283C-8950-4545-9490-1906175AA1F0}" type="presParOf" srcId="{6061EE4D-D93A-443B-9484-544689C8D23A}" destId="{7E3579FA-B504-484F-80F3-F82398D826F1}" srcOrd="2" destOrd="0" presId="urn:microsoft.com/office/officeart/2005/8/layout/orgChart1"/>
    <dgm:cxn modelId="{EB9E5F36-508B-4813-B821-0A01114C905F}" type="presParOf" srcId="{64E0370C-35D7-4D86-AF40-1126A45B9870}" destId="{E6B2CDAF-D035-4363-882C-C5062013795C}" srcOrd="2" destOrd="0" presId="urn:microsoft.com/office/officeart/2005/8/layout/orgChart1"/>
    <dgm:cxn modelId="{DD31E92D-A17B-4B99-8BA7-E904EAA620A0}" type="presParOf" srcId="{A989F2BB-93FD-422C-9583-2B3F850813BE}" destId="{6F2487AF-F6FB-46C2-B8D5-659E8D930A83}" srcOrd="2" destOrd="0" presId="urn:microsoft.com/office/officeart/2005/8/layout/orgChart1"/>
    <dgm:cxn modelId="{7703FE71-D5FE-4435-9CAC-C3A79BEE152E}" type="presParOf" srcId="{6F2487AF-F6FB-46C2-B8D5-659E8D930A83}" destId="{72CD213E-0B84-4509-88E8-0357B4D86C4C}" srcOrd="0" destOrd="0" presId="urn:microsoft.com/office/officeart/2005/8/layout/orgChart1"/>
    <dgm:cxn modelId="{B69BD0FD-4C2B-4F71-8AD3-250E76C1C29D}" type="presParOf" srcId="{6F2487AF-F6FB-46C2-B8D5-659E8D930A83}" destId="{531D2B7F-6E94-4A20-8158-519926065F21}" srcOrd="1" destOrd="0" presId="urn:microsoft.com/office/officeart/2005/8/layout/orgChart1"/>
    <dgm:cxn modelId="{56EF95B9-5B1B-4A4B-9962-FB3F3B877B92}" type="presParOf" srcId="{531D2B7F-6E94-4A20-8158-519926065F21}" destId="{DA5DB3E0-4A96-427A-A108-EFA205F0A454}" srcOrd="0" destOrd="0" presId="urn:microsoft.com/office/officeart/2005/8/layout/orgChart1"/>
    <dgm:cxn modelId="{80A2854F-7506-46D7-91A3-08389E7493D1}" type="presParOf" srcId="{DA5DB3E0-4A96-427A-A108-EFA205F0A454}" destId="{A8758921-68E3-4E6E-85EE-E33452BDF1E6}" srcOrd="0" destOrd="0" presId="urn:microsoft.com/office/officeart/2005/8/layout/orgChart1"/>
    <dgm:cxn modelId="{6FAE2DD2-085D-48AE-93EE-CAD9F1B6A834}" type="presParOf" srcId="{DA5DB3E0-4A96-427A-A108-EFA205F0A454}" destId="{EACAC7D3-612D-4C03-8599-FC89F4749F9A}" srcOrd="1" destOrd="0" presId="urn:microsoft.com/office/officeart/2005/8/layout/orgChart1"/>
    <dgm:cxn modelId="{CDD2438C-D9C4-4750-84D3-FEC67174B646}" type="presParOf" srcId="{531D2B7F-6E94-4A20-8158-519926065F21}" destId="{39A78E4C-FCD4-4F12-9D2F-38799CC96056}" srcOrd="1" destOrd="0" presId="urn:microsoft.com/office/officeart/2005/8/layout/orgChart1"/>
    <dgm:cxn modelId="{18EB3A5A-1A74-4EC0-9346-DD9C2E6B1EAA}" type="presParOf" srcId="{531D2B7F-6E94-4A20-8158-519926065F21}" destId="{2A679251-2EF3-4923-99E3-BE8356BFF15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CD213E-0B84-4509-88E8-0357B4D86C4C}">
      <dsp:nvSpPr>
        <dsp:cNvPr id="0" name=""/>
        <dsp:cNvSpPr/>
      </dsp:nvSpPr>
      <dsp:spPr>
        <a:xfrm>
          <a:off x="2980810" y="379031"/>
          <a:ext cx="91440" cy="347738"/>
        </a:xfrm>
        <a:custGeom>
          <a:avLst/>
          <a:gdLst/>
          <a:ahLst/>
          <a:cxnLst/>
          <a:rect l="0" t="0" r="0" b="0"/>
          <a:pathLst>
            <a:path>
              <a:moveTo>
                <a:pt x="125095" y="0"/>
              </a:moveTo>
              <a:lnTo>
                <a:pt x="125095" y="347738"/>
              </a:lnTo>
              <a:lnTo>
                <a:pt x="45720" y="34773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856E5E-8437-4CA6-ABDE-C76587548BFC}">
      <dsp:nvSpPr>
        <dsp:cNvPr id="0" name=""/>
        <dsp:cNvSpPr/>
      </dsp:nvSpPr>
      <dsp:spPr>
        <a:xfrm>
          <a:off x="4632932" y="1452486"/>
          <a:ext cx="113393" cy="347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738"/>
              </a:lnTo>
              <a:lnTo>
                <a:pt x="113393" y="3477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B0885A-85ED-465D-9B61-F8F801CA5A31}">
      <dsp:nvSpPr>
        <dsp:cNvPr id="0" name=""/>
        <dsp:cNvSpPr/>
      </dsp:nvSpPr>
      <dsp:spPr>
        <a:xfrm>
          <a:off x="3105905" y="379031"/>
          <a:ext cx="1829408" cy="695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6102"/>
              </a:lnTo>
              <a:lnTo>
                <a:pt x="1829408" y="616102"/>
              </a:lnTo>
              <a:lnTo>
                <a:pt x="1829408" y="6954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CCC851-9D3C-4A8E-8BB9-29350F4A0E1E}">
      <dsp:nvSpPr>
        <dsp:cNvPr id="0" name=""/>
        <dsp:cNvSpPr/>
      </dsp:nvSpPr>
      <dsp:spPr>
        <a:xfrm>
          <a:off x="3627151" y="1452486"/>
          <a:ext cx="91440" cy="1957920"/>
        </a:xfrm>
        <a:custGeom>
          <a:avLst/>
          <a:gdLst/>
          <a:ahLst/>
          <a:cxnLst/>
          <a:rect l="0" t="0" r="0" b="0"/>
          <a:pathLst>
            <a:path>
              <a:moveTo>
                <a:pt x="125095" y="0"/>
              </a:moveTo>
              <a:lnTo>
                <a:pt x="125095" y="1957920"/>
              </a:lnTo>
              <a:lnTo>
                <a:pt x="45720" y="19579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5248BC-EE89-4C35-8068-AD6D8E7B7BA6}">
      <dsp:nvSpPr>
        <dsp:cNvPr id="0" name=""/>
        <dsp:cNvSpPr/>
      </dsp:nvSpPr>
      <dsp:spPr>
        <a:xfrm>
          <a:off x="3706526" y="1452486"/>
          <a:ext cx="91440" cy="14211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21193"/>
              </a:lnTo>
              <a:lnTo>
                <a:pt x="125095" y="14211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2E2EA7-A164-40C0-BFF1-BC6EE1332532}">
      <dsp:nvSpPr>
        <dsp:cNvPr id="0" name=""/>
        <dsp:cNvSpPr/>
      </dsp:nvSpPr>
      <dsp:spPr>
        <a:xfrm>
          <a:off x="3627151" y="1452486"/>
          <a:ext cx="91440" cy="1421193"/>
        </a:xfrm>
        <a:custGeom>
          <a:avLst/>
          <a:gdLst/>
          <a:ahLst/>
          <a:cxnLst/>
          <a:rect l="0" t="0" r="0" b="0"/>
          <a:pathLst>
            <a:path>
              <a:moveTo>
                <a:pt x="125095" y="0"/>
              </a:moveTo>
              <a:lnTo>
                <a:pt x="125095" y="1421193"/>
              </a:lnTo>
              <a:lnTo>
                <a:pt x="45720" y="14211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6F72FE-A544-4998-8A6E-B50FB5FE34AA}">
      <dsp:nvSpPr>
        <dsp:cNvPr id="0" name=""/>
        <dsp:cNvSpPr/>
      </dsp:nvSpPr>
      <dsp:spPr>
        <a:xfrm>
          <a:off x="3706526" y="1452486"/>
          <a:ext cx="91440" cy="8844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84466"/>
              </a:lnTo>
              <a:lnTo>
                <a:pt x="125095" y="88446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9129F-AE8A-4B6F-92A4-15C1231FF41C}">
      <dsp:nvSpPr>
        <dsp:cNvPr id="0" name=""/>
        <dsp:cNvSpPr/>
      </dsp:nvSpPr>
      <dsp:spPr>
        <a:xfrm>
          <a:off x="3627151" y="1452486"/>
          <a:ext cx="91440" cy="884466"/>
        </a:xfrm>
        <a:custGeom>
          <a:avLst/>
          <a:gdLst/>
          <a:ahLst/>
          <a:cxnLst/>
          <a:rect l="0" t="0" r="0" b="0"/>
          <a:pathLst>
            <a:path>
              <a:moveTo>
                <a:pt x="125095" y="0"/>
              </a:moveTo>
              <a:lnTo>
                <a:pt x="125095" y="884466"/>
              </a:lnTo>
              <a:lnTo>
                <a:pt x="45720" y="88446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C6A0D4-2289-4D51-935B-888F258E494E}">
      <dsp:nvSpPr>
        <dsp:cNvPr id="0" name=""/>
        <dsp:cNvSpPr/>
      </dsp:nvSpPr>
      <dsp:spPr>
        <a:xfrm>
          <a:off x="3706526" y="1452486"/>
          <a:ext cx="91440" cy="3477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7738"/>
              </a:lnTo>
              <a:lnTo>
                <a:pt x="125095" y="3477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B81B01-FF36-49D2-B989-BF9F71C28874}">
      <dsp:nvSpPr>
        <dsp:cNvPr id="0" name=""/>
        <dsp:cNvSpPr/>
      </dsp:nvSpPr>
      <dsp:spPr>
        <a:xfrm>
          <a:off x="3627151" y="1452486"/>
          <a:ext cx="91440" cy="347738"/>
        </a:xfrm>
        <a:custGeom>
          <a:avLst/>
          <a:gdLst/>
          <a:ahLst/>
          <a:cxnLst/>
          <a:rect l="0" t="0" r="0" b="0"/>
          <a:pathLst>
            <a:path>
              <a:moveTo>
                <a:pt x="125095" y="0"/>
              </a:moveTo>
              <a:lnTo>
                <a:pt x="125095" y="347738"/>
              </a:lnTo>
              <a:lnTo>
                <a:pt x="45720" y="3477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F8B933-F5B8-4798-A83D-C9F747C7F2B6}">
      <dsp:nvSpPr>
        <dsp:cNvPr id="0" name=""/>
        <dsp:cNvSpPr/>
      </dsp:nvSpPr>
      <dsp:spPr>
        <a:xfrm>
          <a:off x="3105905" y="379031"/>
          <a:ext cx="646340" cy="695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6102"/>
              </a:lnTo>
              <a:lnTo>
                <a:pt x="646340" y="616102"/>
              </a:lnTo>
              <a:lnTo>
                <a:pt x="646340" y="6954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2045F1-E536-4480-BA5F-C5A130C329C3}">
      <dsp:nvSpPr>
        <dsp:cNvPr id="0" name=""/>
        <dsp:cNvSpPr/>
      </dsp:nvSpPr>
      <dsp:spPr>
        <a:xfrm>
          <a:off x="1888820" y="1452486"/>
          <a:ext cx="113393" cy="19579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7920"/>
              </a:lnTo>
              <a:lnTo>
                <a:pt x="113393" y="19579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0ED941-2B99-4780-9CDC-85683FF0956D}">
      <dsp:nvSpPr>
        <dsp:cNvPr id="0" name=""/>
        <dsp:cNvSpPr/>
      </dsp:nvSpPr>
      <dsp:spPr>
        <a:xfrm>
          <a:off x="1888820" y="1452486"/>
          <a:ext cx="113393" cy="1421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1193"/>
              </a:lnTo>
              <a:lnTo>
                <a:pt x="113393" y="14211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B402DD-17E4-40AF-8FAB-3FAAF558604E}">
      <dsp:nvSpPr>
        <dsp:cNvPr id="0" name=""/>
        <dsp:cNvSpPr/>
      </dsp:nvSpPr>
      <dsp:spPr>
        <a:xfrm>
          <a:off x="1888820" y="1452486"/>
          <a:ext cx="113393" cy="8844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4466"/>
              </a:lnTo>
              <a:lnTo>
                <a:pt x="113393" y="88446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CF8DB2-B9A2-43DE-A150-44FED7B3F001}">
      <dsp:nvSpPr>
        <dsp:cNvPr id="0" name=""/>
        <dsp:cNvSpPr/>
      </dsp:nvSpPr>
      <dsp:spPr>
        <a:xfrm>
          <a:off x="1888820" y="1452486"/>
          <a:ext cx="113393" cy="347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738"/>
              </a:lnTo>
              <a:lnTo>
                <a:pt x="113393" y="3477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DBF0B6-05E7-4D25-8950-8FA68D52784D}">
      <dsp:nvSpPr>
        <dsp:cNvPr id="0" name=""/>
        <dsp:cNvSpPr/>
      </dsp:nvSpPr>
      <dsp:spPr>
        <a:xfrm>
          <a:off x="2191201" y="379031"/>
          <a:ext cx="914704" cy="695477"/>
        </a:xfrm>
        <a:custGeom>
          <a:avLst/>
          <a:gdLst/>
          <a:ahLst/>
          <a:cxnLst/>
          <a:rect l="0" t="0" r="0" b="0"/>
          <a:pathLst>
            <a:path>
              <a:moveTo>
                <a:pt x="914704" y="0"/>
              </a:moveTo>
              <a:lnTo>
                <a:pt x="914704" y="616102"/>
              </a:lnTo>
              <a:lnTo>
                <a:pt x="0" y="616102"/>
              </a:lnTo>
              <a:lnTo>
                <a:pt x="0" y="6954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4FBF77-D31C-4A6A-8A20-DD3E37D2D048}">
      <dsp:nvSpPr>
        <dsp:cNvPr id="0" name=""/>
        <dsp:cNvSpPr/>
      </dsp:nvSpPr>
      <dsp:spPr>
        <a:xfrm>
          <a:off x="974115" y="1452486"/>
          <a:ext cx="113393" cy="1421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1193"/>
              </a:lnTo>
              <a:lnTo>
                <a:pt x="113393" y="14211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3293AA-F9C2-4EF7-9BFD-7A26601D78A3}">
      <dsp:nvSpPr>
        <dsp:cNvPr id="0" name=""/>
        <dsp:cNvSpPr/>
      </dsp:nvSpPr>
      <dsp:spPr>
        <a:xfrm>
          <a:off x="974115" y="1452486"/>
          <a:ext cx="113393" cy="8844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4466"/>
              </a:lnTo>
              <a:lnTo>
                <a:pt x="113393" y="88446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86A7A5-5335-4951-826F-3BEE00DDB521}">
      <dsp:nvSpPr>
        <dsp:cNvPr id="0" name=""/>
        <dsp:cNvSpPr/>
      </dsp:nvSpPr>
      <dsp:spPr>
        <a:xfrm>
          <a:off x="974115" y="1452486"/>
          <a:ext cx="113393" cy="347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738"/>
              </a:lnTo>
              <a:lnTo>
                <a:pt x="113393" y="3477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BC6B35-96CE-48F3-A24A-9485D2BAC71B}">
      <dsp:nvSpPr>
        <dsp:cNvPr id="0" name=""/>
        <dsp:cNvSpPr/>
      </dsp:nvSpPr>
      <dsp:spPr>
        <a:xfrm>
          <a:off x="1276497" y="379031"/>
          <a:ext cx="1829408" cy="695477"/>
        </a:xfrm>
        <a:custGeom>
          <a:avLst/>
          <a:gdLst/>
          <a:ahLst/>
          <a:cxnLst/>
          <a:rect l="0" t="0" r="0" b="0"/>
          <a:pathLst>
            <a:path>
              <a:moveTo>
                <a:pt x="1829408" y="0"/>
              </a:moveTo>
              <a:lnTo>
                <a:pt x="1829408" y="616102"/>
              </a:lnTo>
              <a:lnTo>
                <a:pt x="0" y="616102"/>
              </a:lnTo>
              <a:lnTo>
                <a:pt x="0" y="6954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152E42-6E1E-4D72-A79C-50E1CF397462}">
      <dsp:nvSpPr>
        <dsp:cNvPr id="0" name=""/>
        <dsp:cNvSpPr/>
      </dsp:nvSpPr>
      <dsp:spPr>
        <a:xfrm>
          <a:off x="2727928" y="1054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APHC Organising Committee</a:t>
          </a:r>
        </a:p>
      </dsp:txBody>
      <dsp:txXfrm>
        <a:off x="2727928" y="1054"/>
        <a:ext cx="755953" cy="377976"/>
      </dsp:txXfrm>
    </dsp:sp>
    <dsp:sp modelId="{746AA19A-D798-4093-91CD-1195EEC24F79}">
      <dsp:nvSpPr>
        <dsp:cNvPr id="0" name=""/>
        <dsp:cNvSpPr/>
      </dsp:nvSpPr>
      <dsp:spPr>
        <a:xfrm>
          <a:off x="898520" y="1074509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Scientific Committee</a:t>
          </a:r>
        </a:p>
      </dsp:txBody>
      <dsp:txXfrm>
        <a:off x="898520" y="1074509"/>
        <a:ext cx="755953" cy="377976"/>
      </dsp:txXfrm>
    </dsp:sp>
    <dsp:sp modelId="{B1C80998-11FB-4573-96B3-067CDAEAF59D}">
      <dsp:nvSpPr>
        <dsp:cNvPr id="0" name=""/>
        <dsp:cNvSpPr/>
      </dsp:nvSpPr>
      <dsp:spPr>
        <a:xfrm>
          <a:off x="1087508" y="1611236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Scientific Programme</a:t>
          </a:r>
        </a:p>
      </dsp:txBody>
      <dsp:txXfrm>
        <a:off x="1087508" y="1611236"/>
        <a:ext cx="755953" cy="377976"/>
      </dsp:txXfrm>
    </dsp:sp>
    <dsp:sp modelId="{6BB67487-162F-4536-BAD4-0CDDA259D883}">
      <dsp:nvSpPr>
        <dsp:cNvPr id="0" name=""/>
        <dsp:cNvSpPr/>
      </dsp:nvSpPr>
      <dsp:spPr>
        <a:xfrm>
          <a:off x="1087508" y="2147963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Pre-Conference Workshops</a:t>
          </a:r>
        </a:p>
      </dsp:txBody>
      <dsp:txXfrm>
        <a:off x="1087508" y="2147963"/>
        <a:ext cx="755953" cy="377976"/>
      </dsp:txXfrm>
    </dsp:sp>
    <dsp:sp modelId="{6919D304-5B4C-44D8-8A9B-26ACCDEEDF88}">
      <dsp:nvSpPr>
        <dsp:cNvPr id="0" name=""/>
        <dsp:cNvSpPr/>
      </dsp:nvSpPr>
      <dsp:spPr>
        <a:xfrm>
          <a:off x="1087508" y="2684691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Abstracts</a:t>
          </a:r>
        </a:p>
      </dsp:txBody>
      <dsp:txXfrm>
        <a:off x="1087508" y="2684691"/>
        <a:ext cx="755953" cy="377976"/>
      </dsp:txXfrm>
    </dsp:sp>
    <dsp:sp modelId="{54884607-9857-4A60-BF20-410C6FA96F94}">
      <dsp:nvSpPr>
        <dsp:cNvPr id="0" name=""/>
        <dsp:cNvSpPr/>
      </dsp:nvSpPr>
      <dsp:spPr>
        <a:xfrm>
          <a:off x="1813224" y="1074509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Logistics &amp; Facilities Committee</a:t>
          </a:r>
        </a:p>
      </dsp:txBody>
      <dsp:txXfrm>
        <a:off x="1813224" y="1074509"/>
        <a:ext cx="755953" cy="377976"/>
      </dsp:txXfrm>
    </dsp:sp>
    <dsp:sp modelId="{C2264E31-5CA1-4A63-806C-B70BD662B362}">
      <dsp:nvSpPr>
        <dsp:cNvPr id="0" name=""/>
        <dsp:cNvSpPr/>
      </dsp:nvSpPr>
      <dsp:spPr>
        <a:xfrm>
          <a:off x="2002213" y="1611236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Professional Conference Organiser (PCO)</a:t>
          </a:r>
        </a:p>
      </dsp:txBody>
      <dsp:txXfrm>
        <a:off x="2002213" y="1611236"/>
        <a:ext cx="755953" cy="377976"/>
      </dsp:txXfrm>
    </dsp:sp>
    <dsp:sp modelId="{872E2B21-2A61-44E7-97BC-42C98442B29C}">
      <dsp:nvSpPr>
        <dsp:cNvPr id="0" name=""/>
        <dsp:cNvSpPr/>
      </dsp:nvSpPr>
      <dsp:spPr>
        <a:xfrm>
          <a:off x="2002213" y="2147963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Trade Exhibition</a:t>
          </a:r>
        </a:p>
      </dsp:txBody>
      <dsp:txXfrm>
        <a:off x="2002213" y="2147963"/>
        <a:ext cx="755953" cy="377976"/>
      </dsp:txXfrm>
    </dsp:sp>
    <dsp:sp modelId="{ABDA2B66-D0E5-49F1-B580-C8C5CDC56FDA}">
      <dsp:nvSpPr>
        <dsp:cNvPr id="0" name=""/>
        <dsp:cNvSpPr/>
      </dsp:nvSpPr>
      <dsp:spPr>
        <a:xfrm>
          <a:off x="2002213" y="2684691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Industry Sponsorship</a:t>
          </a:r>
        </a:p>
      </dsp:txBody>
      <dsp:txXfrm>
        <a:off x="2002213" y="2684691"/>
        <a:ext cx="755953" cy="377976"/>
      </dsp:txXfrm>
    </dsp:sp>
    <dsp:sp modelId="{1CDD5304-E860-41D7-BC3E-26463FFD1729}">
      <dsp:nvSpPr>
        <dsp:cNvPr id="0" name=""/>
        <dsp:cNvSpPr/>
      </dsp:nvSpPr>
      <dsp:spPr>
        <a:xfrm>
          <a:off x="2002213" y="3221418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Tours / Accompanying Persons Programme</a:t>
          </a:r>
        </a:p>
      </dsp:txBody>
      <dsp:txXfrm>
        <a:off x="2002213" y="3221418"/>
        <a:ext cx="755953" cy="377976"/>
      </dsp:txXfrm>
    </dsp:sp>
    <dsp:sp modelId="{D3C6B647-E6CF-43C3-9A3B-E8024D5250E9}">
      <dsp:nvSpPr>
        <dsp:cNvPr id="0" name=""/>
        <dsp:cNvSpPr/>
      </dsp:nvSpPr>
      <dsp:spPr>
        <a:xfrm>
          <a:off x="3374269" y="1074509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Social Committee</a:t>
          </a:r>
        </a:p>
      </dsp:txBody>
      <dsp:txXfrm>
        <a:off x="3374269" y="1074509"/>
        <a:ext cx="755953" cy="377976"/>
      </dsp:txXfrm>
    </dsp:sp>
    <dsp:sp modelId="{8AA8FD4F-BA18-4BDB-9BAD-B09B9E7677B6}">
      <dsp:nvSpPr>
        <dsp:cNvPr id="0" name=""/>
        <dsp:cNvSpPr/>
      </dsp:nvSpPr>
      <dsp:spPr>
        <a:xfrm>
          <a:off x="2916917" y="1611236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Opening / Closing Ceremony</a:t>
          </a:r>
        </a:p>
      </dsp:txBody>
      <dsp:txXfrm>
        <a:off x="2916917" y="1611236"/>
        <a:ext cx="755953" cy="377976"/>
      </dsp:txXfrm>
    </dsp:sp>
    <dsp:sp modelId="{D644769F-19C9-41AA-9800-FCC807A896DE}">
      <dsp:nvSpPr>
        <dsp:cNvPr id="0" name=""/>
        <dsp:cNvSpPr/>
      </dsp:nvSpPr>
      <dsp:spPr>
        <a:xfrm>
          <a:off x="3831621" y="1611236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Guests of Honour</a:t>
          </a:r>
        </a:p>
      </dsp:txBody>
      <dsp:txXfrm>
        <a:off x="3831621" y="1611236"/>
        <a:ext cx="755953" cy="377976"/>
      </dsp:txXfrm>
    </dsp:sp>
    <dsp:sp modelId="{C8C46F09-9B15-4100-BF15-AA1CA0C04A89}">
      <dsp:nvSpPr>
        <dsp:cNvPr id="0" name=""/>
        <dsp:cNvSpPr/>
      </dsp:nvSpPr>
      <dsp:spPr>
        <a:xfrm>
          <a:off x="2916917" y="2147963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Faculty Dinner</a:t>
          </a:r>
        </a:p>
      </dsp:txBody>
      <dsp:txXfrm>
        <a:off x="2916917" y="2147963"/>
        <a:ext cx="755953" cy="377976"/>
      </dsp:txXfrm>
    </dsp:sp>
    <dsp:sp modelId="{0E8D160B-A121-436D-B7DC-9C504A388DAD}">
      <dsp:nvSpPr>
        <dsp:cNvPr id="0" name=""/>
        <dsp:cNvSpPr/>
      </dsp:nvSpPr>
      <dsp:spPr>
        <a:xfrm>
          <a:off x="3831621" y="2147963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Conference Banquet</a:t>
          </a:r>
        </a:p>
      </dsp:txBody>
      <dsp:txXfrm>
        <a:off x="3831621" y="2147963"/>
        <a:ext cx="755953" cy="377976"/>
      </dsp:txXfrm>
    </dsp:sp>
    <dsp:sp modelId="{13F8F9FC-DDB1-42D1-9D4F-E8F95266F7E5}">
      <dsp:nvSpPr>
        <dsp:cNvPr id="0" name=""/>
        <dsp:cNvSpPr/>
      </dsp:nvSpPr>
      <dsp:spPr>
        <a:xfrm>
          <a:off x="2916917" y="2684691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Hospice Visits</a:t>
          </a:r>
        </a:p>
      </dsp:txBody>
      <dsp:txXfrm>
        <a:off x="2916917" y="2684691"/>
        <a:ext cx="755953" cy="377976"/>
      </dsp:txXfrm>
    </dsp:sp>
    <dsp:sp modelId="{29DD4D11-F0C7-4490-9802-7266A4EC8A93}">
      <dsp:nvSpPr>
        <dsp:cNvPr id="0" name=""/>
        <dsp:cNvSpPr/>
      </dsp:nvSpPr>
      <dsp:spPr>
        <a:xfrm>
          <a:off x="3831621" y="2684691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Public Engagement Programme</a:t>
          </a:r>
        </a:p>
      </dsp:txBody>
      <dsp:txXfrm>
        <a:off x="3831621" y="2684691"/>
        <a:ext cx="755953" cy="377976"/>
      </dsp:txXfrm>
    </dsp:sp>
    <dsp:sp modelId="{CE58813E-C530-4E3A-B294-1B2F18CA9D68}">
      <dsp:nvSpPr>
        <dsp:cNvPr id="0" name=""/>
        <dsp:cNvSpPr/>
      </dsp:nvSpPr>
      <dsp:spPr>
        <a:xfrm>
          <a:off x="2916917" y="3221418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Hospitality</a:t>
          </a:r>
        </a:p>
      </dsp:txBody>
      <dsp:txXfrm>
        <a:off x="2916917" y="3221418"/>
        <a:ext cx="755953" cy="377976"/>
      </dsp:txXfrm>
    </dsp:sp>
    <dsp:sp modelId="{40E7FE08-0B83-48C6-8F61-108FAADD1D22}">
      <dsp:nvSpPr>
        <dsp:cNvPr id="0" name=""/>
        <dsp:cNvSpPr/>
      </dsp:nvSpPr>
      <dsp:spPr>
        <a:xfrm>
          <a:off x="4557337" y="1074509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Finance Committee</a:t>
          </a:r>
        </a:p>
      </dsp:txBody>
      <dsp:txXfrm>
        <a:off x="4557337" y="1074509"/>
        <a:ext cx="755953" cy="377976"/>
      </dsp:txXfrm>
    </dsp:sp>
    <dsp:sp modelId="{A587E840-93AF-49CD-A5AD-105D91451AC6}">
      <dsp:nvSpPr>
        <dsp:cNvPr id="0" name=""/>
        <dsp:cNvSpPr/>
      </dsp:nvSpPr>
      <dsp:spPr>
        <a:xfrm>
          <a:off x="4746325" y="1611236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Fund-raising Committee</a:t>
          </a:r>
        </a:p>
      </dsp:txBody>
      <dsp:txXfrm>
        <a:off x="4746325" y="1611236"/>
        <a:ext cx="755953" cy="377976"/>
      </dsp:txXfrm>
    </dsp:sp>
    <dsp:sp modelId="{A8758921-68E3-4E6E-85EE-E33452BDF1E6}">
      <dsp:nvSpPr>
        <dsp:cNvPr id="0" name=""/>
        <dsp:cNvSpPr/>
      </dsp:nvSpPr>
      <dsp:spPr>
        <a:xfrm>
          <a:off x="2270576" y="537782"/>
          <a:ext cx="755953" cy="3779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SG" sz="700" kern="1200" dirty="0"/>
            <a:t>Secretariat</a:t>
          </a:r>
        </a:p>
      </dsp:txBody>
      <dsp:txXfrm>
        <a:off x="2270576" y="537782"/>
        <a:ext cx="755953" cy="3779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E916-04F6-4B62-B745-56D7E075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6472</TotalTime>
  <Pages>11</Pages>
  <Words>3290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</vt:lpstr>
    </vt:vector>
  </TitlesOfParts>
  <Company>Microsoft</Company>
  <LinksUpToDate>false</LinksUpToDate>
  <CharactersWithSpaces>22000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creator>Heidi Blumhuber</dc:creator>
  <cp:lastModifiedBy>APHN Office</cp:lastModifiedBy>
  <cp:revision>24</cp:revision>
  <cp:lastPrinted>2019-11-27T00:56:00Z</cp:lastPrinted>
  <dcterms:created xsi:type="dcterms:W3CDTF">2022-07-29T03:42:00Z</dcterms:created>
  <dcterms:modified xsi:type="dcterms:W3CDTF">2022-09-28T05:52:00Z</dcterms:modified>
</cp:coreProperties>
</file>